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4B5" w:rsidRDefault="003024B5" w:rsidP="00063A5F">
      <w:pPr>
        <w:ind w:left="-284"/>
        <w:rPr>
          <w:rFonts w:ascii="Arial" w:eastAsia="Times New Roman" w:hAnsi="Arial" w:cs="Arial"/>
          <w:b/>
          <w:bCs/>
          <w:color w:val="000000"/>
          <w:sz w:val="24"/>
          <w:szCs w:val="18"/>
          <w:lang w:eastAsia="cs-CZ"/>
        </w:rPr>
      </w:pPr>
    </w:p>
    <w:p w:rsidR="00063A5F" w:rsidRDefault="00063A5F" w:rsidP="003024B5">
      <w:pPr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024B5">
        <w:rPr>
          <w:rFonts w:ascii="Arial" w:eastAsia="Times New Roman" w:hAnsi="Arial" w:cs="Arial"/>
          <w:b/>
          <w:bCs/>
          <w:color w:val="000000"/>
          <w:sz w:val="24"/>
          <w:szCs w:val="18"/>
          <w:lang w:eastAsia="cs-CZ"/>
        </w:rPr>
        <w:t>Nabídka pracovní</w:t>
      </w:r>
      <w:r w:rsidR="006C5013">
        <w:rPr>
          <w:rFonts w:ascii="Arial" w:eastAsia="Times New Roman" w:hAnsi="Arial" w:cs="Arial"/>
          <w:b/>
          <w:bCs/>
          <w:color w:val="000000"/>
          <w:sz w:val="24"/>
          <w:szCs w:val="18"/>
          <w:lang w:eastAsia="cs-CZ"/>
        </w:rPr>
        <w:t>ho</w:t>
      </w:r>
      <w:r w:rsidRPr="003024B5">
        <w:rPr>
          <w:rFonts w:ascii="Arial" w:eastAsia="Times New Roman" w:hAnsi="Arial" w:cs="Arial"/>
          <w:b/>
          <w:bCs/>
          <w:color w:val="000000"/>
          <w:sz w:val="24"/>
          <w:szCs w:val="18"/>
          <w:lang w:eastAsia="cs-CZ"/>
        </w:rPr>
        <w:t xml:space="preserve"> míst</w:t>
      </w:r>
      <w:r w:rsidR="006C5013">
        <w:rPr>
          <w:rFonts w:ascii="Arial" w:eastAsia="Times New Roman" w:hAnsi="Arial" w:cs="Arial"/>
          <w:b/>
          <w:bCs/>
          <w:color w:val="000000"/>
          <w:sz w:val="24"/>
          <w:szCs w:val="18"/>
          <w:lang w:eastAsia="cs-CZ"/>
        </w:rPr>
        <w:t>a</w:t>
      </w:r>
      <w:r w:rsidRPr="003024B5">
        <w:rPr>
          <w:rFonts w:ascii="Arial" w:eastAsia="Times New Roman" w:hAnsi="Arial" w:cs="Arial"/>
          <w:b/>
          <w:bCs/>
          <w:color w:val="000000"/>
          <w:sz w:val="24"/>
          <w:szCs w:val="18"/>
          <w:lang w:eastAsia="cs-CZ"/>
        </w:rPr>
        <w:t xml:space="preserve"> ve společnosti </w:t>
      </w:r>
      <w:r w:rsidRPr="003024B5">
        <w:rPr>
          <w:rFonts w:ascii="Arial" w:hAnsi="Arial" w:cs="Arial"/>
          <w:b/>
          <w:bCs/>
          <w:color w:val="000000"/>
          <w:sz w:val="24"/>
          <w:szCs w:val="24"/>
        </w:rPr>
        <w:t xml:space="preserve">ENERGON ENERGO, </w:t>
      </w:r>
      <w:proofErr w:type="spellStart"/>
      <w:r w:rsidRPr="003024B5">
        <w:rPr>
          <w:rFonts w:ascii="Arial" w:hAnsi="Arial" w:cs="Arial"/>
          <w:b/>
          <w:bCs/>
          <w:color w:val="000000"/>
          <w:sz w:val="24"/>
          <w:szCs w:val="24"/>
        </w:rPr>
        <w:t>s.r.o</w:t>
      </w:r>
      <w:proofErr w:type="spellEnd"/>
      <w:r w:rsidR="00361FC1" w:rsidRPr="003024B5">
        <w:rPr>
          <w:rFonts w:ascii="Arial" w:hAnsi="Arial" w:cs="Arial"/>
          <w:b/>
          <w:bCs/>
          <w:color w:val="000000"/>
          <w:sz w:val="24"/>
          <w:szCs w:val="24"/>
        </w:rPr>
        <w:t xml:space="preserve"> Plzeň:</w:t>
      </w:r>
    </w:p>
    <w:p w:rsidR="00545185" w:rsidRPr="00545185" w:rsidRDefault="00545185" w:rsidP="003024B5">
      <w:pPr>
        <w:ind w:left="-28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063A5F" w:rsidRPr="00063A5F" w:rsidRDefault="00063A5F" w:rsidP="00361FC1">
      <w:pPr>
        <w:ind w:left="-284"/>
        <w:jc w:val="center"/>
        <w:rPr>
          <w:rFonts w:ascii="Arial" w:eastAsia="Times New Roman" w:hAnsi="Arial" w:cs="Arial"/>
          <w:b/>
          <w:bCs/>
          <w:color w:val="FF0000"/>
          <w:sz w:val="28"/>
          <w:szCs w:val="18"/>
          <w:lang w:eastAsia="cs-CZ"/>
        </w:rPr>
      </w:pPr>
      <w:r w:rsidRPr="00063A5F">
        <w:rPr>
          <w:rFonts w:ascii="Arial" w:eastAsia="Times New Roman" w:hAnsi="Arial" w:cs="Arial"/>
          <w:b/>
          <w:bCs/>
          <w:color w:val="FF0000"/>
          <w:sz w:val="28"/>
          <w:szCs w:val="18"/>
          <w:lang w:eastAsia="cs-CZ"/>
        </w:rPr>
        <w:t>Montér, Elektromontér</w:t>
      </w:r>
    </w:p>
    <w:p w:rsidR="001131FC" w:rsidRPr="008F6B9F" w:rsidRDefault="001131FC" w:rsidP="003024B5">
      <w:pPr>
        <w:pStyle w:val="Normlnweb"/>
        <w:ind w:left="-284"/>
        <w:jc w:val="both"/>
        <w:rPr>
          <w:sz w:val="28"/>
          <w:szCs w:val="28"/>
        </w:rPr>
      </w:pPr>
      <w:r w:rsidRPr="008F6B9F">
        <w:rPr>
          <w:rStyle w:val="Siln"/>
          <w:sz w:val="28"/>
          <w:szCs w:val="28"/>
        </w:rPr>
        <w:t xml:space="preserve">Do naší společnosti hledáme </w:t>
      </w:r>
      <w:r w:rsidR="006C5013">
        <w:rPr>
          <w:rStyle w:val="Siln"/>
          <w:sz w:val="28"/>
          <w:szCs w:val="28"/>
        </w:rPr>
        <w:t xml:space="preserve">zájemce o pozici </w:t>
      </w:r>
      <w:r w:rsidRPr="008F6B9F">
        <w:rPr>
          <w:rStyle w:val="Siln"/>
          <w:sz w:val="28"/>
          <w:szCs w:val="28"/>
        </w:rPr>
        <w:t xml:space="preserve">montéra či elektromontéra pro stavby v průmyslu a energetice. </w:t>
      </w:r>
    </w:p>
    <w:p w:rsidR="001131FC" w:rsidRDefault="001131FC" w:rsidP="003024B5">
      <w:pPr>
        <w:pStyle w:val="Normlnweb"/>
        <w:ind w:left="-284"/>
        <w:jc w:val="both"/>
        <w:rPr>
          <w:rStyle w:val="Siln"/>
          <w:sz w:val="28"/>
          <w:szCs w:val="28"/>
        </w:rPr>
      </w:pPr>
      <w:r w:rsidRPr="008F6B9F">
        <w:rPr>
          <w:rStyle w:val="Siln"/>
          <w:sz w:val="28"/>
          <w:szCs w:val="28"/>
        </w:rPr>
        <w:t>Jsme dost velcí na to, abychom si troufli na velké zakázky a zároveň si udržujeme rodinný přístup. Naši lidé jsou samostatní a všestranní, na stavbě dokážou vyřešit téměř cokoliv.</w:t>
      </w:r>
    </w:p>
    <w:p w:rsidR="001131FC" w:rsidRPr="0019144F" w:rsidRDefault="001131FC" w:rsidP="001131FC">
      <w:pPr>
        <w:pStyle w:val="Normlnweb"/>
        <w:ind w:left="-284"/>
        <w:rPr>
          <w:rFonts w:asciiTheme="minorHAnsi" w:hAnsiTheme="minorHAnsi" w:cstheme="minorBidi"/>
          <w:b/>
          <w:bCs/>
          <w:color w:val="000000"/>
          <w:sz w:val="24"/>
          <w:szCs w:val="24"/>
          <w:lang w:eastAsia="en-US"/>
        </w:rPr>
      </w:pPr>
      <w:r w:rsidRPr="0019144F">
        <w:rPr>
          <w:rFonts w:eastAsia="Times New Roman"/>
          <w:b/>
          <w:bCs/>
          <w:i/>
          <w:caps/>
          <w:color w:val="000000"/>
          <w:sz w:val="24"/>
          <w:szCs w:val="24"/>
          <w:u w:val="single"/>
        </w:rPr>
        <w:t>CO BUDETE DĚLAT</w:t>
      </w:r>
      <w:r w:rsidRPr="0019144F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:</w:t>
      </w:r>
    </w:p>
    <w:p w:rsidR="001131FC" w:rsidRPr="00CB7C97" w:rsidRDefault="00545185" w:rsidP="001131FC">
      <w:pPr>
        <w:numPr>
          <w:ilvl w:val="0"/>
          <w:numId w:val="2"/>
        </w:numPr>
        <w:shd w:val="clear" w:color="auto" w:fill="FFFFFF"/>
        <w:spacing w:after="0" w:line="315" w:lineRule="atLeast"/>
        <w:ind w:left="142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1131FC" w:rsidRPr="00CB7C9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eškeré montážní a elektromontážní práce při výstavbě a rekonstrukci převážně velkých průmyslových a energetických staveb </w:t>
      </w:r>
      <w:r w:rsidR="001131FC">
        <w:rPr>
          <w:rFonts w:eastAsia="Times New Roman" w:cstheme="minorHAnsi"/>
          <w:color w:val="000000"/>
          <w:sz w:val="24"/>
          <w:szCs w:val="24"/>
          <w:lang w:eastAsia="cs-CZ"/>
        </w:rPr>
        <w:t>po</w:t>
      </w:r>
      <w:r w:rsidR="001131FC" w:rsidRPr="00CB7C9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celé České republi</w:t>
      </w:r>
      <w:r w:rsidR="001131FC">
        <w:rPr>
          <w:rFonts w:eastAsia="Times New Roman" w:cstheme="minorHAnsi"/>
          <w:color w:val="000000"/>
          <w:sz w:val="24"/>
          <w:szCs w:val="24"/>
          <w:lang w:eastAsia="cs-CZ"/>
        </w:rPr>
        <w:t>ce</w:t>
      </w:r>
    </w:p>
    <w:p w:rsidR="001131FC" w:rsidRPr="00CB7C97" w:rsidRDefault="001131FC" w:rsidP="001131FC">
      <w:pPr>
        <w:shd w:val="clear" w:color="auto" w:fill="FFFFFF"/>
        <w:spacing w:after="0" w:line="315" w:lineRule="atLeast"/>
        <w:ind w:left="142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cs-CZ"/>
        </w:rPr>
      </w:pPr>
    </w:p>
    <w:p w:rsidR="001131FC" w:rsidRPr="0019144F" w:rsidRDefault="001131FC" w:rsidP="001131FC">
      <w:pPr>
        <w:shd w:val="clear" w:color="auto" w:fill="FFFFFF"/>
        <w:spacing w:after="0" w:line="315" w:lineRule="atLeast"/>
        <w:ind w:left="142" w:hanging="426"/>
        <w:jc w:val="both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cs-CZ"/>
        </w:rPr>
      </w:pPr>
      <w:r w:rsidRPr="0019144F">
        <w:rPr>
          <w:rFonts w:eastAsia="Times New Roman" w:cstheme="minorHAnsi"/>
          <w:b/>
          <w:bCs/>
          <w:i/>
          <w:caps/>
          <w:color w:val="000000"/>
          <w:sz w:val="24"/>
          <w:szCs w:val="24"/>
          <w:u w:val="single"/>
          <w:lang w:eastAsia="cs-CZ"/>
        </w:rPr>
        <w:t>CO JE K TOMU POTŘEBA</w:t>
      </w:r>
      <w:r w:rsidRPr="0019144F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cs-CZ"/>
        </w:rPr>
        <w:t>:</w:t>
      </w:r>
    </w:p>
    <w:p w:rsidR="00316D22" w:rsidRPr="00687DBA" w:rsidRDefault="00316D22" w:rsidP="001131FC">
      <w:pPr>
        <w:shd w:val="clear" w:color="auto" w:fill="FFFFFF"/>
        <w:spacing w:after="0" w:line="315" w:lineRule="atLeast"/>
        <w:ind w:left="142" w:hanging="426"/>
        <w:jc w:val="both"/>
        <w:rPr>
          <w:rFonts w:ascii="Arial" w:eastAsia="Times New Roman" w:hAnsi="Arial" w:cs="Arial"/>
          <w:caps/>
          <w:color w:val="000000"/>
          <w:sz w:val="18"/>
          <w:szCs w:val="18"/>
          <w:lang w:eastAsia="cs-CZ"/>
        </w:rPr>
      </w:pPr>
    </w:p>
    <w:p w:rsidR="001131FC" w:rsidRPr="006132DD" w:rsidRDefault="001131FC" w:rsidP="001131FC">
      <w:pPr>
        <w:numPr>
          <w:ilvl w:val="0"/>
          <w:numId w:val="1"/>
        </w:numPr>
        <w:shd w:val="clear" w:color="auto" w:fill="FFFFFF"/>
        <w:spacing w:after="0" w:line="315" w:lineRule="atLeast"/>
        <w:ind w:left="142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132DD">
        <w:rPr>
          <w:rFonts w:eastAsia="Times New Roman" w:cstheme="minorHAnsi"/>
          <w:color w:val="000000"/>
          <w:sz w:val="24"/>
          <w:szCs w:val="24"/>
          <w:lang w:eastAsia="cs-CZ"/>
        </w:rPr>
        <w:t>vzdělání minimálně střední odborné, obor elektro výhodou</w:t>
      </w:r>
    </w:p>
    <w:p w:rsidR="001131FC" w:rsidRPr="006132DD" w:rsidRDefault="001131FC" w:rsidP="001131FC">
      <w:pPr>
        <w:numPr>
          <w:ilvl w:val="0"/>
          <w:numId w:val="1"/>
        </w:numPr>
        <w:shd w:val="clear" w:color="auto" w:fill="FFFFFF"/>
        <w:spacing w:after="0" w:line="315" w:lineRule="atLeast"/>
        <w:ind w:left="142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132DD">
        <w:rPr>
          <w:rFonts w:eastAsia="Times New Roman" w:cstheme="minorHAnsi"/>
          <w:sz w:val="24"/>
          <w:szCs w:val="24"/>
          <w:lang w:eastAsia="cs-CZ"/>
        </w:rPr>
        <w:t>velkou výhodou je řidičský průkaz alespoň skupiny B</w:t>
      </w:r>
    </w:p>
    <w:p w:rsidR="001131FC" w:rsidRPr="006132DD" w:rsidRDefault="001131FC" w:rsidP="001131FC">
      <w:pPr>
        <w:numPr>
          <w:ilvl w:val="0"/>
          <w:numId w:val="3"/>
        </w:numPr>
        <w:shd w:val="clear" w:color="auto" w:fill="FFFFFF"/>
        <w:spacing w:after="0" w:line="315" w:lineRule="atLeast"/>
        <w:ind w:left="142"/>
        <w:jc w:val="both"/>
        <w:rPr>
          <w:rFonts w:eastAsia="Times New Roman" w:cstheme="minorHAnsi"/>
          <w:sz w:val="24"/>
          <w:szCs w:val="24"/>
          <w:lang w:eastAsia="cs-CZ"/>
        </w:rPr>
      </w:pPr>
      <w:r w:rsidRPr="006132D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zkušenosti s podobnou prací </w:t>
      </w:r>
      <w:r w:rsidR="0054518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 brigád </w:t>
      </w:r>
      <w:r w:rsidRPr="006132DD">
        <w:rPr>
          <w:rFonts w:eastAsia="Times New Roman" w:cstheme="minorHAnsi"/>
          <w:color w:val="000000"/>
          <w:sz w:val="24"/>
          <w:szCs w:val="24"/>
          <w:lang w:eastAsia="cs-CZ"/>
        </w:rPr>
        <w:t>se Vám budou hodit</w:t>
      </w:r>
    </w:p>
    <w:p w:rsidR="001131FC" w:rsidRPr="006132DD" w:rsidRDefault="001131FC" w:rsidP="001131FC">
      <w:pPr>
        <w:numPr>
          <w:ilvl w:val="0"/>
          <w:numId w:val="3"/>
        </w:numPr>
        <w:shd w:val="clear" w:color="auto" w:fill="FFFFFF"/>
        <w:spacing w:after="0" w:line="315" w:lineRule="atLeast"/>
        <w:ind w:left="142"/>
        <w:rPr>
          <w:rFonts w:eastAsia="Times New Roman" w:cstheme="minorHAnsi"/>
          <w:sz w:val="24"/>
          <w:szCs w:val="24"/>
          <w:lang w:eastAsia="cs-CZ"/>
        </w:rPr>
      </w:pPr>
      <w:r w:rsidRPr="006132D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pečlivost, aby se na </w:t>
      </w:r>
      <w:r w:rsidR="00990674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6132DD">
        <w:rPr>
          <w:rFonts w:eastAsia="Times New Roman" w:cstheme="minorHAnsi"/>
          <w:color w:val="000000"/>
          <w:sz w:val="24"/>
          <w:szCs w:val="24"/>
          <w:lang w:eastAsia="cs-CZ"/>
        </w:rPr>
        <w:t>aši práci dalo spolehnout</w:t>
      </w:r>
    </w:p>
    <w:p w:rsidR="001131FC" w:rsidRPr="006132DD" w:rsidRDefault="001131FC" w:rsidP="001131FC">
      <w:pPr>
        <w:numPr>
          <w:ilvl w:val="0"/>
          <w:numId w:val="3"/>
        </w:numPr>
        <w:shd w:val="clear" w:color="auto" w:fill="FFFFFF"/>
        <w:spacing w:after="0" w:line="315" w:lineRule="atLeast"/>
        <w:ind w:left="142"/>
        <w:rPr>
          <w:rFonts w:eastAsia="Times New Roman" w:cstheme="minorHAnsi"/>
          <w:sz w:val="24"/>
          <w:szCs w:val="24"/>
          <w:lang w:eastAsia="cs-CZ"/>
        </w:rPr>
      </w:pPr>
      <w:r w:rsidRPr="006132DD">
        <w:rPr>
          <w:rFonts w:eastAsia="Times New Roman" w:cstheme="minorHAnsi"/>
          <w:sz w:val="24"/>
          <w:szCs w:val="24"/>
          <w:lang w:eastAsia="cs-CZ"/>
        </w:rPr>
        <w:t xml:space="preserve">samostatnost, kdy nečekáte, až </w:t>
      </w:r>
      <w:r w:rsidR="00990674">
        <w:rPr>
          <w:rFonts w:eastAsia="Times New Roman" w:cstheme="minorHAnsi"/>
          <w:sz w:val="24"/>
          <w:szCs w:val="24"/>
          <w:lang w:eastAsia="cs-CZ"/>
        </w:rPr>
        <w:t>V</w:t>
      </w:r>
      <w:r w:rsidRPr="006132DD">
        <w:rPr>
          <w:rFonts w:eastAsia="Times New Roman" w:cstheme="minorHAnsi"/>
          <w:sz w:val="24"/>
          <w:szCs w:val="24"/>
          <w:lang w:eastAsia="cs-CZ"/>
        </w:rPr>
        <w:t>ám někdo řekne, jak a co máte dělat</w:t>
      </w:r>
    </w:p>
    <w:p w:rsidR="001131FC" w:rsidRPr="006132DD" w:rsidRDefault="001131FC" w:rsidP="001131FC">
      <w:pPr>
        <w:numPr>
          <w:ilvl w:val="0"/>
          <w:numId w:val="3"/>
        </w:numPr>
        <w:shd w:val="clear" w:color="auto" w:fill="FFFFFF"/>
        <w:spacing w:after="0" w:line="315" w:lineRule="atLeast"/>
        <w:ind w:left="142"/>
        <w:rPr>
          <w:rFonts w:eastAsia="Times New Roman" w:cstheme="minorHAnsi"/>
          <w:sz w:val="24"/>
          <w:szCs w:val="24"/>
          <w:lang w:eastAsia="cs-CZ"/>
        </w:rPr>
      </w:pPr>
      <w:r w:rsidRPr="006132DD">
        <w:rPr>
          <w:rFonts w:eastAsia="Times New Roman" w:cstheme="minorHAnsi"/>
          <w:sz w:val="24"/>
          <w:szCs w:val="24"/>
          <w:lang w:eastAsia="cs-CZ"/>
        </w:rPr>
        <w:t>chuť za prací dojíždět a pracovat v partě zkušených montérů</w:t>
      </w:r>
    </w:p>
    <w:p w:rsidR="001131FC" w:rsidRDefault="001131FC" w:rsidP="001131FC">
      <w:pPr>
        <w:shd w:val="clear" w:color="auto" w:fill="FFFFFF"/>
        <w:spacing w:after="0" w:line="315" w:lineRule="atLeast"/>
        <w:ind w:left="-284" w:hanging="426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  <w:r w:rsidRPr="00C20D16">
        <w:rPr>
          <w:rFonts w:eastAsia="Times New Roman" w:cstheme="minorHAnsi"/>
          <w:sz w:val="24"/>
          <w:szCs w:val="24"/>
          <w:lang w:eastAsia="cs-CZ"/>
        </w:rPr>
        <w:br/>
      </w:r>
      <w:r w:rsidRPr="00BB2A4B"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  <w:t>CO NABÍZÍME:</w:t>
      </w:r>
    </w:p>
    <w:p w:rsidR="00316D22" w:rsidRPr="00BB2A4B" w:rsidRDefault="00316D22" w:rsidP="001131FC">
      <w:pPr>
        <w:shd w:val="clear" w:color="auto" w:fill="FFFFFF"/>
        <w:spacing w:after="0" w:line="315" w:lineRule="atLeast"/>
        <w:ind w:left="-284" w:hanging="426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</w:p>
    <w:p w:rsidR="001131FC" w:rsidRPr="00C20D16" w:rsidRDefault="001131FC" w:rsidP="001131FC">
      <w:pPr>
        <w:numPr>
          <w:ilvl w:val="0"/>
          <w:numId w:val="4"/>
        </w:numPr>
        <w:shd w:val="clear" w:color="auto" w:fill="FFFFFF"/>
        <w:spacing w:after="0" w:line="315" w:lineRule="atLeast"/>
        <w:ind w:left="142"/>
        <w:rPr>
          <w:rFonts w:eastAsia="Times New Roman" w:cstheme="minorHAnsi"/>
          <w:sz w:val="24"/>
          <w:szCs w:val="24"/>
          <w:lang w:eastAsia="cs-CZ"/>
        </w:rPr>
      </w:pPr>
      <w:r w:rsidRPr="00C20D16">
        <w:rPr>
          <w:rFonts w:eastAsia="Times New Roman" w:cstheme="minorHAnsi"/>
          <w:sz w:val="24"/>
          <w:szCs w:val="24"/>
          <w:lang w:eastAsia="cs-CZ"/>
        </w:rPr>
        <w:t>dostanete smlouvu na plný úvazek</w:t>
      </w:r>
    </w:p>
    <w:p w:rsidR="001131FC" w:rsidRPr="00C20D16" w:rsidRDefault="001131FC" w:rsidP="001131FC">
      <w:pPr>
        <w:numPr>
          <w:ilvl w:val="0"/>
          <w:numId w:val="4"/>
        </w:numPr>
        <w:shd w:val="clear" w:color="auto" w:fill="FFFFFF"/>
        <w:spacing w:after="0" w:line="315" w:lineRule="atLeast"/>
        <w:ind w:left="142"/>
        <w:rPr>
          <w:rFonts w:eastAsia="Times New Roman" w:cstheme="minorHAnsi"/>
          <w:sz w:val="24"/>
          <w:szCs w:val="24"/>
          <w:lang w:eastAsia="cs-CZ"/>
        </w:rPr>
      </w:pPr>
      <w:r w:rsidRPr="00C20D16">
        <w:rPr>
          <w:rFonts w:eastAsia="Times New Roman" w:cstheme="minorHAnsi"/>
          <w:sz w:val="24"/>
          <w:szCs w:val="24"/>
          <w:lang w:eastAsia="cs-CZ"/>
        </w:rPr>
        <w:t xml:space="preserve">pracujeme </w:t>
      </w:r>
      <w:r>
        <w:rPr>
          <w:rFonts w:eastAsia="Times New Roman" w:cstheme="minorHAnsi"/>
          <w:sz w:val="24"/>
          <w:szCs w:val="24"/>
          <w:lang w:eastAsia="cs-CZ"/>
        </w:rPr>
        <w:t xml:space="preserve">40 hodin týdně od pondělí do čtvrtka </w:t>
      </w:r>
    </w:p>
    <w:p w:rsidR="001131FC" w:rsidRDefault="001131FC" w:rsidP="001131FC">
      <w:pPr>
        <w:numPr>
          <w:ilvl w:val="0"/>
          <w:numId w:val="4"/>
        </w:numPr>
        <w:shd w:val="clear" w:color="auto" w:fill="FFFFFF"/>
        <w:spacing w:after="0" w:line="315" w:lineRule="atLeast"/>
        <w:ind w:left="142"/>
        <w:rPr>
          <w:rFonts w:eastAsia="Times New Roman" w:cstheme="minorHAnsi"/>
          <w:sz w:val="24"/>
          <w:szCs w:val="24"/>
          <w:lang w:eastAsia="cs-CZ"/>
        </w:rPr>
      </w:pPr>
      <w:r w:rsidRPr="00C20D16">
        <w:rPr>
          <w:rFonts w:eastAsia="Times New Roman" w:cstheme="minorHAnsi"/>
          <w:sz w:val="24"/>
          <w:szCs w:val="24"/>
          <w:lang w:eastAsia="cs-CZ"/>
        </w:rPr>
        <w:t xml:space="preserve">férově </w:t>
      </w:r>
      <w:r w:rsidR="00990674">
        <w:rPr>
          <w:rFonts w:eastAsia="Times New Roman" w:cstheme="minorHAnsi"/>
          <w:sz w:val="24"/>
          <w:szCs w:val="24"/>
          <w:lang w:eastAsia="cs-CZ"/>
        </w:rPr>
        <w:t>V</w:t>
      </w:r>
      <w:r w:rsidRPr="00C20D16">
        <w:rPr>
          <w:rFonts w:eastAsia="Times New Roman" w:cstheme="minorHAnsi"/>
          <w:sz w:val="24"/>
          <w:szCs w:val="24"/>
          <w:lang w:eastAsia="cs-CZ"/>
        </w:rPr>
        <w:t>ás zaplatíme hodinovou mzdou včetně přesčasů</w:t>
      </w:r>
    </w:p>
    <w:p w:rsidR="001131FC" w:rsidRPr="00C20D16" w:rsidRDefault="00FB2D65" w:rsidP="001131FC">
      <w:pPr>
        <w:numPr>
          <w:ilvl w:val="0"/>
          <w:numId w:val="4"/>
        </w:numPr>
        <w:shd w:val="clear" w:color="auto" w:fill="FFFFFF"/>
        <w:spacing w:after="0" w:line="315" w:lineRule="atLeast"/>
        <w:ind w:left="142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motivační mzda - </w:t>
      </w:r>
      <w:r w:rsidR="001131FC">
        <w:rPr>
          <w:rFonts w:eastAsia="Times New Roman" w:cstheme="minorHAnsi"/>
          <w:sz w:val="24"/>
          <w:szCs w:val="24"/>
          <w:lang w:eastAsia="cs-CZ"/>
        </w:rPr>
        <w:t xml:space="preserve"> dle nasazení, zkušeností a pracovních výsledků</w:t>
      </w:r>
      <w:r>
        <w:rPr>
          <w:rFonts w:eastAsia="Times New Roman" w:cstheme="minorHAnsi"/>
          <w:sz w:val="24"/>
          <w:szCs w:val="24"/>
          <w:lang w:eastAsia="cs-CZ"/>
        </w:rPr>
        <w:t xml:space="preserve"> jsou přiznávány bonusy</w:t>
      </w:r>
    </w:p>
    <w:p w:rsidR="001131FC" w:rsidRPr="00C20D16" w:rsidRDefault="001131FC" w:rsidP="001131FC">
      <w:pPr>
        <w:numPr>
          <w:ilvl w:val="0"/>
          <w:numId w:val="4"/>
        </w:numPr>
        <w:shd w:val="clear" w:color="auto" w:fill="FFFFFF"/>
        <w:spacing w:after="0" w:line="315" w:lineRule="atLeast"/>
        <w:ind w:left="142"/>
        <w:rPr>
          <w:rFonts w:eastAsia="Times New Roman" w:cstheme="minorHAnsi"/>
          <w:sz w:val="24"/>
          <w:szCs w:val="24"/>
          <w:lang w:eastAsia="cs-CZ"/>
        </w:rPr>
      </w:pPr>
      <w:r w:rsidRPr="00C20D16">
        <w:rPr>
          <w:rFonts w:eastAsia="Times New Roman" w:cstheme="minorHAnsi"/>
          <w:sz w:val="24"/>
          <w:szCs w:val="24"/>
          <w:lang w:eastAsia="cs-CZ"/>
        </w:rPr>
        <w:t xml:space="preserve">můžete se toho u nás hodně naučit i z ostatních profesí </w:t>
      </w:r>
    </w:p>
    <w:p w:rsidR="001131FC" w:rsidRDefault="001131FC" w:rsidP="001131FC">
      <w:pPr>
        <w:numPr>
          <w:ilvl w:val="0"/>
          <w:numId w:val="4"/>
        </w:numPr>
        <w:shd w:val="clear" w:color="auto" w:fill="FFFFFF"/>
        <w:spacing w:after="0" w:line="315" w:lineRule="atLeast"/>
        <w:ind w:left="142"/>
        <w:rPr>
          <w:rFonts w:eastAsia="Times New Roman" w:cstheme="minorHAnsi"/>
          <w:sz w:val="24"/>
          <w:szCs w:val="24"/>
          <w:lang w:eastAsia="cs-CZ"/>
        </w:rPr>
      </w:pPr>
      <w:r w:rsidRPr="00C20D16">
        <w:rPr>
          <w:rFonts w:eastAsia="Times New Roman" w:cstheme="minorHAnsi"/>
          <w:sz w:val="24"/>
          <w:szCs w:val="24"/>
          <w:lang w:eastAsia="cs-CZ"/>
        </w:rPr>
        <w:t>otevřenost – u nás se hraje na rovinu</w:t>
      </w:r>
    </w:p>
    <w:p w:rsidR="00361FC1" w:rsidRDefault="001131FC" w:rsidP="00361FC1">
      <w:pPr>
        <w:numPr>
          <w:ilvl w:val="0"/>
          <w:numId w:val="4"/>
        </w:numPr>
        <w:shd w:val="clear" w:color="auto" w:fill="FFFFFF"/>
        <w:spacing w:after="0" w:line="315" w:lineRule="atLeast"/>
        <w:ind w:left="142"/>
      </w:pPr>
      <w:r w:rsidRPr="00316D22">
        <w:rPr>
          <w:rFonts w:eastAsia="Times New Roman" w:cstheme="minorHAnsi"/>
          <w:sz w:val="24"/>
          <w:szCs w:val="24"/>
          <w:lang w:eastAsia="cs-CZ"/>
        </w:rPr>
        <w:t>pravidelná odborná školení, zvyšování kvalifikace</w:t>
      </w:r>
      <w:r w:rsidR="006C5013">
        <w:rPr>
          <w:rFonts w:eastAsia="Times New Roman" w:cstheme="minorHAnsi"/>
          <w:sz w:val="24"/>
          <w:szCs w:val="24"/>
          <w:lang w:eastAsia="cs-CZ"/>
        </w:rPr>
        <w:t>, vedení zkušených kolegů</w:t>
      </w:r>
    </w:p>
    <w:p w:rsidR="00361FC1" w:rsidRDefault="00361FC1" w:rsidP="00361FC1">
      <w:pPr>
        <w:shd w:val="clear" w:color="auto" w:fill="FFFFFF"/>
        <w:spacing w:after="0" w:line="315" w:lineRule="atLeast"/>
      </w:pPr>
    </w:p>
    <w:p w:rsidR="002A353A" w:rsidRPr="0019144F" w:rsidRDefault="00361FC1" w:rsidP="00361FC1">
      <w:pPr>
        <w:shd w:val="clear" w:color="auto" w:fill="FFFFFF"/>
        <w:spacing w:after="0" w:line="315" w:lineRule="atLeast"/>
        <w:ind w:left="-284" w:hanging="426"/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</w:pPr>
      <w:r w:rsidRPr="00361FC1">
        <w:rPr>
          <w:rFonts w:eastAsia="Times New Roman" w:cstheme="minorHAnsi"/>
          <w:b/>
          <w:i/>
          <w:sz w:val="24"/>
          <w:szCs w:val="24"/>
          <w:lang w:eastAsia="cs-CZ"/>
        </w:rPr>
        <w:tab/>
      </w:r>
      <w:r w:rsidRPr="0019144F">
        <w:rPr>
          <w:rFonts w:eastAsia="Times New Roman" w:cstheme="minorHAnsi"/>
          <w:b/>
          <w:i/>
          <w:sz w:val="24"/>
          <w:szCs w:val="24"/>
          <w:u w:val="single"/>
          <w:lang w:eastAsia="cs-CZ"/>
        </w:rPr>
        <w:t>KONTAKT:</w:t>
      </w:r>
    </w:p>
    <w:p w:rsidR="00361FC1" w:rsidRDefault="00361FC1" w:rsidP="00361FC1">
      <w:pPr>
        <w:shd w:val="clear" w:color="auto" w:fill="FFFFFF"/>
        <w:spacing w:after="0" w:line="315" w:lineRule="atLeast"/>
        <w:ind w:left="-284" w:hanging="426"/>
        <w:rPr>
          <w:rFonts w:eastAsia="Times New Roman" w:cstheme="minorHAnsi"/>
          <w:b/>
          <w:i/>
          <w:sz w:val="24"/>
          <w:szCs w:val="24"/>
          <w:lang w:eastAsia="cs-CZ"/>
        </w:rPr>
      </w:pPr>
    </w:p>
    <w:p w:rsidR="00361FC1" w:rsidRPr="00361FC1" w:rsidRDefault="00361FC1" w:rsidP="00361FC1">
      <w:pPr>
        <w:shd w:val="clear" w:color="auto" w:fill="FFFFFF"/>
        <w:spacing w:after="0" w:line="315" w:lineRule="atLeast"/>
        <w:ind w:left="-284" w:hanging="426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i/>
          <w:sz w:val="24"/>
          <w:szCs w:val="24"/>
          <w:lang w:eastAsia="cs-CZ"/>
        </w:rPr>
        <w:tab/>
      </w:r>
      <w:hyperlink r:id="rId7" w:history="1">
        <w:r w:rsidRPr="0095067F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kariera@energon.cz</w:t>
        </w:r>
      </w:hyperlink>
      <w:r>
        <w:rPr>
          <w:rFonts w:eastAsia="Times New Roman" w:cstheme="minorHAnsi"/>
          <w:sz w:val="24"/>
          <w:szCs w:val="24"/>
          <w:lang w:eastAsia="cs-CZ"/>
        </w:rPr>
        <w:t>, tel.: 778 887 049</w:t>
      </w:r>
      <w:bookmarkStart w:id="0" w:name="_GoBack"/>
      <w:bookmarkEnd w:id="0"/>
    </w:p>
    <w:p w:rsidR="002A353A" w:rsidRDefault="002A353A"/>
    <w:sectPr w:rsidR="002A353A" w:rsidSect="00605EEE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DD4" w:rsidRDefault="004A2DD4" w:rsidP="00795E03">
      <w:r>
        <w:separator/>
      </w:r>
    </w:p>
  </w:endnote>
  <w:endnote w:type="continuationSeparator" w:id="0">
    <w:p w:rsidR="004A2DD4" w:rsidRDefault="004A2DD4" w:rsidP="0079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EEE" w:rsidRDefault="00605EEE" w:rsidP="00605EEE">
    <w:pPr>
      <w:pStyle w:val="Bezmezer"/>
      <w:tabs>
        <w:tab w:val="right" w:pos="9072"/>
      </w:tabs>
      <w:rPr>
        <w:i/>
        <w:color w:val="ED7D31" w:themeColor="accent2"/>
      </w:rPr>
    </w:pPr>
    <w:r>
      <w:rPr>
        <w:i/>
        <w:noProof/>
        <w:color w:val="ED7D31" w:themeColor="accent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97790</wp:posOffset>
              </wp:positionV>
              <wp:extent cx="6162675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73456D" id="Přímá spojnice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7pt" to="485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" strokecolor="#ed7d31 [3205]" strokeweight=".5pt">
              <v:stroke joinstyle="miter"/>
              <w10:wrap anchorx="margin"/>
            </v:line>
          </w:pict>
        </mc:Fallback>
      </mc:AlternateContent>
    </w:r>
  </w:p>
  <w:p w:rsidR="00795E03" w:rsidRPr="00605EEE" w:rsidRDefault="00795E03" w:rsidP="00605EEE">
    <w:pPr>
      <w:pStyle w:val="Bezmezer"/>
      <w:tabs>
        <w:tab w:val="right" w:pos="9072"/>
      </w:tabs>
      <w:rPr>
        <w:i/>
        <w:color w:val="ED7D31" w:themeColor="accent2"/>
      </w:rPr>
    </w:pPr>
    <w:r w:rsidRPr="00605EEE">
      <w:rPr>
        <w:i/>
        <w:color w:val="ED7D31" w:themeColor="accent2"/>
      </w:rPr>
      <w:t>ENERGON ENERGO, s.r.o.</w:t>
    </w:r>
    <w:r w:rsidR="00605EEE" w:rsidRPr="00605EEE">
      <w:rPr>
        <w:i/>
        <w:color w:val="ED7D31" w:themeColor="accent2"/>
      </w:rPr>
      <w:tab/>
    </w:r>
    <w:r w:rsidRPr="00605EEE">
      <w:rPr>
        <w:i/>
        <w:color w:val="ED7D31" w:themeColor="accent2"/>
      </w:rPr>
      <w:t>IČ: 06178154</w:t>
    </w:r>
  </w:p>
  <w:p w:rsidR="00795E03" w:rsidRPr="00605EEE" w:rsidRDefault="00795E03" w:rsidP="00605EEE">
    <w:pPr>
      <w:pStyle w:val="Bezmezer"/>
      <w:tabs>
        <w:tab w:val="right" w:pos="9072"/>
      </w:tabs>
      <w:rPr>
        <w:i/>
        <w:color w:val="ED7D31" w:themeColor="accent2"/>
      </w:rPr>
    </w:pPr>
    <w:r w:rsidRPr="00605EEE">
      <w:rPr>
        <w:i/>
        <w:color w:val="ED7D31" w:themeColor="accent2"/>
      </w:rPr>
      <w:t xml:space="preserve">Budějovická 601/128, Krč, 140 00 Praha </w:t>
    </w:r>
    <w:r w:rsidR="007B68ED" w:rsidRPr="00605EEE">
      <w:rPr>
        <w:i/>
        <w:color w:val="ED7D31" w:themeColor="accent2"/>
      </w:rPr>
      <w:tab/>
    </w:r>
    <w:r w:rsidRPr="00605EEE">
      <w:rPr>
        <w:i/>
        <w:color w:val="ED7D31" w:themeColor="accent2"/>
      </w:rPr>
      <w:t>DIČ: CZ06178154</w:t>
    </w:r>
  </w:p>
  <w:p w:rsidR="00795E03" w:rsidRPr="00605EEE" w:rsidRDefault="00795E03" w:rsidP="00605EEE">
    <w:pPr>
      <w:pStyle w:val="Bezmezer"/>
      <w:rPr>
        <w:i/>
        <w:color w:val="ED7D31" w:themeColor="accent2"/>
      </w:rPr>
    </w:pPr>
    <w:r w:rsidRPr="00605EEE">
      <w:rPr>
        <w:i/>
        <w:color w:val="ED7D31" w:themeColor="accent2"/>
      </w:rPr>
      <w:t>Korespondenční adresa: Jateční 47, 3</w:t>
    </w:r>
    <w:r w:rsidR="007F3F82" w:rsidRPr="00605EEE">
      <w:rPr>
        <w:i/>
        <w:color w:val="ED7D31" w:themeColor="accent2"/>
      </w:rPr>
      <w:t>01</w:t>
    </w:r>
    <w:r w:rsidRPr="00605EEE">
      <w:rPr>
        <w:i/>
        <w:color w:val="ED7D31" w:themeColor="accent2"/>
      </w:rPr>
      <w:t xml:space="preserve"> 00 Plzeň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DD4" w:rsidRDefault="004A2DD4" w:rsidP="00795E03">
      <w:r>
        <w:separator/>
      </w:r>
    </w:p>
  </w:footnote>
  <w:footnote w:type="continuationSeparator" w:id="0">
    <w:p w:rsidR="004A2DD4" w:rsidRDefault="004A2DD4" w:rsidP="0079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03" w:rsidRDefault="00795E03" w:rsidP="001131FC">
    <w:pPr>
      <w:pStyle w:val="Zhlav"/>
      <w:ind w:left="-426"/>
    </w:pPr>
    <w:r>
      <w:rPr>
        <w:noProof/>
      </w:rPr>
      <w:drawing>
        <wp:inline distT="0" distB="0" distL="0" distR="0" wp14:anchorId="4CA6EABB" wp14:editId="0C659E27">
          <wp:extent cx="1533525" cy="408081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09F72833-B195-4BF5-B573-074E1E57FE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09F72833-B195-4BF5-B573-074E1E57FEC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761" cy="43235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D0C20"/>
    <w:multiLevelType w:val="multilevel"/>
    <w:tmpl w:val="908A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A5358"/>
    <w:multiLevelType w:val="multilevel"/>
    <w:tmpl w:val="49C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9D2CFC"/>
    <w:multiLevelType w:val="multilevel"/>
    <w:tmpl w:val="DB40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A4505"/>
    <w:multiLevelType w:val="multilevel"/>
    <w:tmpl w:val="48A8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FC"/>
    <w:rsid w:val="00063A5F"/>
    <w:rsid w:val="000926A6"/>
    <w:rsid w:val="001131FC"/>
    <w:rsid w:val="0019144F"/>
    <w:rsid w:val="00250A33"/>
    <w:rsid w:val="00290192"/>
    <w:rsid w:val="002A353A"/>
    <w:rsid w:val="003024B5"/>
    <w:rsid w:val="00316D22"/>
    <w:rsid w:val="00361FC1"/>
    <w:rsid w:val="003F5CF4"/>
    <w:rsid w:val="00457CF7"/>
    <w:rsid w:val="004A2DD4"/>
    <w:rsid w:val="00545185"/>
    <w:rsid w:val="00605EEE"/>
    <w:rsid w:val="00614635"/>
    <w:rsid w:val="006C5013"/>
    <w:rsid w:val="00740BD6"/>
    <w:rsid w:val="007836B9"/>
    <w:rsid w:val="00795E03"/>
    <w:rsid w:val="007B68ED"/>
    <w:rsid w:val="007F3F82"/>
    <w:rsid w:val="008F6B9F"/>
    <w:rsid w:val="00990674"/>
    <w:rsid w:val="009B3912"/>
    <w:rsid w:val="00B17136"/>
    <w:rsid w:val="00C709F1"/>
    <w:rsid w:val="00D17323"/>
    <w:rsid w:val="00E834AB"/>
    <w:rsid w:val="00F337B6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E65E3"/>
  <w15:chartTrackingRefBased/>
  <w15:docId w15:val="{FD4B1C34-A9B0-4509-B1E4-5F26A6E5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31FC"/>
  </w:style>
  <w:style w:type="paragraph" w:styleId="Nadpis2">
    <w:name w:val="heading 2"/>
    <w:basedOn w:val="Normln"/>
    <w:link w:val="Nadpis2Char"/>
    <w:uiPriority w:val="9"/>
    <w:semiHidden/>
    <w:unhideWhenUsed/>
    <w:qFormat/>
    <w:rsid w:val="001131FC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5E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5E03"/>
  </w:style>
  <w:style w:type="paragraph" w:styleId="Zpat">
    <w:name w:val="footer"/>
    <w:basedOn w:val="Normln"/>
    <w:link w:val="ZpatChar"/>
    <w:uiPriority w:val="99"/>
    <w:unhideWhenUsed/>
    <w:rsid w:val="00795E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5E03"/>
  </w:style>
  <w:style w:type="table" w:styleId="Mkatabulky">
    <w:name w:val="Table Grid"/>
    <w:basedOn w:val="Normlntabulka"/>
    <w:uiPriority w:val="39"/>
    <w:rsid w:val="007B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A3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53A"/>
    <w:rPr>
      <w:rFonts w:ascii="Segoe UI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31FC"/>
    <w:rPr>
      <w:rFonts w:ascii="Calibri" w:hAnsi="Calibri" w:cs="Calibri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1131F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1131FC"/>
    <w:rPr>
      <w:b/>
      <w:bCs/>
    </w:rPr>
  </w:style>
  <w:style w:type="paragraph" w:styleId="Bezmezer">
    <w:name w:val="No Spacing"/>
    <w:uiPriority w:val="1"/>
    <w:qFormat/>
    <w:rsid w:val="00605EE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61F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1F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iera@energ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%20Korba-NTB\Desktop\ENERGO\OFFICE\&#352;ablony\sablona%20dop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dopis</Template>
  <TotalTime>40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Korba-NTB</dc:creator>
  <cp:keywords/>
  <dc:description/>
  <cp:lastModifiedBy>Taťána Bartoňová</cp:lastModifiedBy>
  <cp:revision>15</cp:revision>
  <cp:lastPrinted>2018-04-09T17:56:00Z</cp:lastPrinted>
  <dcterms:created xsi:type="dcterms:W3CDTF">2018-04-09T17:26:00Z</dcterms:created>
  <dcterms:modified xsi:type="dcterms:W3CDTF">2018-04-18T07:42:00Z</dcterms:modified>
</cp:coreProperties>
</file>