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84" w:rsidRDefault="00CA5699" w:rsidP="00D13784">
      <w:pPr>
        <w:jc w:val="center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CC952AD" wp14:editId="1275993B">
            <wp:extent cx="2705100" cy="962025"/>
            <wp:effectExtent l="0" t="0" r="0" b="9525"/>
            <wp:docPr id="1" name="Obrázek 1" descr="Logo bez O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ez OM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99" w:rsidRDefault="00CA5699" w:rsidP="007277C7">
      <w:pPr>
        <w:jc w:val="both"/>
        <w:rPr>
          <w:lang w:val="cs-CZ"/>
        </w:rPr>
      </w:pPr>
      <w:r>
        <w:rPr>
          <w:lang w:val="cs-CZ"/>
        </w:rPr>
        <w:t xml:space="preserve">PILSEN STEEL s.r.o. je </w:t>
      </w:r>
      <w:proofErr w:type="spellStart"/>
      <w:r>
        <w:rPr>
          <w:lang w:val="cs-CZ"/>
        </w:rPr>
        <w:t>metalurgicko</w:t>
      </w:r>
      <w:proofErr w:type="spellEnd"/>
      <w:r>
        <w:rPr>
          <w:lang w:val="cs-CZ"/>
        </w:rPr>
        <w:t xml:space="preserve"> – strojírenská společnost s více jak 160</w:t>
      </w:r>
      <w:r w:rsidR="004C5E0F">
        <w:rPr>
          <w:lang w:val="cs-CZ"/>
        </w:rPr>
        <w:t xml:space="preserve"> </w:t>
      </w:r>
      <w:r>
        <w:rPr>
          <w:lang w:val="cs-CZ"/>
        </w:rPr>
        <w:t>-</w:t>
      </w:r>
      <w:r w:rsidR="00987AAE">
        <w:rPr>
          <w:lang w:val="cs-CZ"/>
        </w:rPr>
        <w:t xml:space="preserve">ti </w:t>
      </w:r>
      <w:r>
        <w:rPr>
          <w:lang w:val="cs-CZ"/>
        </w:rPr>
        <w:t>letou tradicí a silnou pozici na domácím i zahraničním trhu.</w:t>
      </w:r>
    </w:p>
    <w:p w:rsidR="00CA5699" w:rsidRDefault="007277C7" w:rsidP="007277C7">
      <w:pPr>
        <w:jc w:val="both"/>
        <w:rPr>
          <w:lang w:val="cs-CZ"/>
        </w:rPr>
      </w:pPr>
      <w:r>
        <w:rPr>
          <w:lang w:val="cs-CZ"/>
        </w:rPr>
        <w:t xml:space="preserve">Z jednoho ingotu nejkvalitnější oceli dokážeme vyrobit zalomené hřídele o hmotnosti několika desítek tun s přesností na setiny mm. Naší hlavní konkurenční výhodou je proces tzv. „pod </w:t>
      </w:r>
      <w:proofErr w:type="gramStart"/>
      <w:r>
        <w:rPr>
          <w:lang w:val="cs-CZ"/>
        </w:rPr>
        <w:t>jednou  střechou</w:t>
      </w:r>
      <w:proofErr w:type="gramEnd"/>
      <w:r>
        <w:rPr>
          <w:lang w:val="cs-CZ"/>
        </w:rPr>
        <w:t>“ – od výroby oceli, lití ingotů a odlitků, kování až po finální opracování včetně povrchové úpravy.</w:t>
      </w:r>
    </w:p>
    <w:p w:rsidR="00CA5699" w:rsidRDefault="007277C7">
      <w:pPr>
        <w:rPr>
          <w:lang w:val="cs-CZ"/>
        </w:rPr>
      </w:pPr>
      <w:r>
        <w:rPr>
          <w:lang w:val="cs-CZ"/>
        </w:rPr>
        <w:t>Spolu</w:t>
      </w:r>
      <w:r w:rsidR="00CA5699">
        <w:rPr>
          <w:lang w:val="cs-CZ"/>
        </w:rPr>
        <w:t xml:space="preserve"> se</w:t>
      </w:r>
      <w:r w:rsidRPr="007277C7">
        <w:rPr>
          <w:lang w:val="cs-CZ"/>
        </w:rPr>
        <w:t xml:space="preserve"> </w:t>
      </w:r>
      <w:proofErr w:type="spellStart"/>
      <w:r w:rsidR="000C310D">
        <w:rPr>
          <w:lang w:val="cs-CZ"/>
        </w:rPr>
        <w:t>SOUe</w:t>
      </w:r>
      <w:proofErr w:type="spellEnd"/>
      <w:r>
        <w:rPr>
          <w:lang w:val="cs-CZ"/>
        </w:rPr>
        <w:t xml:space="preserve"> Plzeň se </w:t>
      </w:r>
      <w:proofErr w:type="gramStart"/>
      <w:r>
        <w:rPr>
          <w:lang w:val="cs-CZ"/>
        </w:rPr>
        <w:t xml:space="preserve">podílíme </w:t>
      </w:r>
      <w:r w:rsidR="00CA5699">
        <w:rPr>
          <w:lang w:val="cs-CZ"/>
        </w:rPr>
        <w:t xml:space="preserve"> na</w:t>
      </w:r>
      <w:proofErr w:type="gramEnd"/>
      <w:r w:rsidR="00CA5699">
        <w:rPr>
          <w:lang w:val="cs-CZ"/>
        </w:rPr>
        <w:t xml:space="preserve"> praktické výuce žáků v těchto oborech vzdělání:</w:t>
      </w:r>
    </w:p>
    <w:p w:rsidR="00CA5699" w:rsidRPr="00BB6CB8" w:rsidRDefault="00BB4CB6" w:rsidP="00CA569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BB6CB8">
        <w:rPr>
          <w:b/>
          <w:lang w:val="cs-CZ"/>
        </w:rPr>
        <w:t>Elektrikář silnoproud</w:t>
      </w:r>
      <w:r w:rsidR="00CA5699" w:rsidRPr="00BB6CB8">
        <w:rPr>
          <w:b/>
          <w:lang w:val="cs-CZ"/>
        </w:rPr>
        <w:tab/>
      </w:r>
      <w:r w:rsidR="00601F04" w:rsidRPr="00BB6CB8">
        <w:rPr>
          <w:b/>
          <w:lang w:val="cs-CZ"/>
        </w:rPr>
        <w:tab/>
      </w:r>
      <w:r w:rsidR="00CA5699" w:rsidRPr="00BB6CB8">
        <w:rPr>
          <w:b/>
          <w:lang w:val="cs-CZ"/>
        </w:rPr>
        <w:t>2</w:t>
      </w:r>
      <w:r w:rsidRPr="00BB6CB8">
        <w:rPr>
          <w:b/>
          <w:lang w:val="cs-CZ"/>
        </w:rPr>
        <w:t>6</w:t>
      </w:r>
      <w:r w:rsidR="00CA5699" w:rsidRPr="00BB6CB8">
        <w:rPr>
          <w:b/>
          <w:lang w:val="cs-CZ"/>
        </w:rPr>
        <w:t>-</w:t>
      </w:r>
      <w:r w:rsidRPr="00BB6CB8">
        <w:rPr>
          <w:b/>
          <w:lang w:val="cs-CZ"/>
        </w:rPr>
        <w:t>51</w:t>
      </w:r>
      <w:r w:rsidR="00CA5699" w:rsidRPr="00BB6CB8">
        <w:rPr>
          <w:b/>
          <w:lang w:val="cs-CZ"/>
        </w:rPr>
        <w:t>-</w:t>
      </w:r>
      <w:r w:rsidRPr="00BB6CB8">
        <w:rPr>
          <w:b/>
          <w:lang w:val="cs-CZ"/>
        </w:rPr>
        <w:t>H</w:t>
      </w:r>
      <w:r w:rsidR="00CA5699" w:rsidRPr="00BB6CB8">
        <w:rPr>
          <w:b/>
          <w:lang w:val="cs-CZ"/>
        </w:rPr>
        <w:t>/0</w:t>
      </w:r>
      <w:r w:rsidRPr="00BB6CB8">
        <w:rPr>
          <w:b/>
          <w:lang w:val="cs-CZ"/>
        </w:rPr>
        <w:t>2</w:t>
      </w:r>
      <w:r w:rsidR="00601F04" w:rsidRPr="00BB6CB8">
        <w:rPr>
          <w:b/>
          <w:lang w:val="cs-CZ"/>
        </w:rPr>
        <w:t>, výuční list</w:t>
      </w:r>
    </w:p>
    <w:p w:rsidR="00CA5699" w:rsidRPr="00BB6CB8" w:rsidRDefault="00601F04" w:rsidP="00CA569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BB6CB8">
        <w:rPr>
          <w:b/>
          <w:lang w:val="cs-CZ"/>
        </w:rPr>
        <w:t>Elektrikář slaboproud</w:t>
      </w:r>
      <w:r w:rsidR="00CA5699" w:rsidRPr="00BB6CB8">
        <w:rPr>
          <w:b/>
          <w:lang w:val="cs-CZ"/>
        </w:rPr>
        <w:tab/>
      </w:r>
      <w:r w:rsidRPr="00BB6CB8">
        <w:rPr>
          <w:b/>
          <w:lang w:val="cs-CZ"/>
        </w:rPr>
        <w:tab/>
      </w:r>
      <w:r w:rsidR="00CA5699" w:rsidRPr="00BB6CB8">
        <w:rPr>
          <w:b/>
          <w:lang w:val="cs-CZ"/>
        </w:rPr>
        <w:t>2</w:t>
      </w:r>
      <w:r w:rsidRPr="00BB6CB8">
        <w:rPr>
          <w:b/>
          <w:lang w:val="cs-CZ"/>
        </w:rPr>
        <w:t>6</w:t>
      </w:r>
      <w:r w:rsidR="00CA5699" w:rsidRPr="00BB6CB8">
        <w:rPr>
          <w:b/>
          <w:lang w:val="cs-CZ"/>
        </w:rPr>
        <w:t>-51-H/01</w:t>
      </w:r>
      <w:r w:rsidRPr="00BB6CB8">
        <w:rPr>
          <w:b/>
          <w:lang w:val="cs-CZ"/>
        </w:rPr>
        <w:t>, výuční list</w:t>
      </w:r>
    </w:p>
    <w:p w:rsidR="00601F04" w:rsidRDefault="00601F04" w:rsidP="00601F04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BB6CB8">
        <w:rPr>
          <w:b/>
          <w:lang w:val="cs-CZ"/>
        </w:rPr>
        <w:t>Elektrikář slaboproud</w:t>
      </w:r>
      <w:r w:rsidRPr="00BB6CB8">
        <w:rPr>
          <w:b/>
          <w:lang w:val="cs-CZ"/>
        </w:rPr>
        <w:tab/>
      </w:r>
      <w:r w:rsidRPr="00BB6CB8">
        <w:rPr>
          <w:b/>
          <w:lang w:val="cs-CZ"/>
        </w:rPr>
        <w:tab/>
        <w:t>26-51-H/01 – dálková forma, roční rekvalifikace, výuční list</w:t>
      </w:r>
    </w:p>
    <w:p w:rsidR="00601F04" w:rsidRPr="00BB6CB8" w:rsidRDefault="00601F04" w:rsidP="00CA569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BB6CB8">
        <w:rPr>
          <w:b/>
          <w:lang w:val="cs-CZ"/>
        </w:rPr>
        <w:t>Elektromechanik pro zařízení a přístroje</w:t>
      </w:r>
      <w:r w:rsidRPr="00BB6CB8">
        <w:rPr>
          <w:b/>
          <w:lang w:val="cs-CZ"/>
        </w:rPr>
        <w:tab/>
      </w:r>
      <w:r w:rsidR="004C5E0F">
        <w:rPr>
          <w:b/>
          <w:lang w:val="cs-CZ"/>
        </w:rPr>
        <w:t xml:space="preserve"> </w:t>
      </w:r>
      <w:r w:rsidRPr="00BB6CB8">
        <w:rPr>
          <w:b/>
          <w:lang w:val="cs-CZ"/>
        </w:rPr>
        <w:t>26-52-H/01, výuční list</w:t>
      </w:r>
    </w:p>
    <w:p w:rsidR="00CA5699" w:rsidRPr="00BB6CB8" w:rsidRDefault="00601F04" w:rsidP="00CA569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BB6CB8">
        <w:rPr>
          <w:b/>
          <w:lang w:val="cs-CZ"/>
        </w:rPr>
        <w:t>Mechanik elektrotechnik-silnoproudá zařízení</w:t>
      </w:r>
      <w:r w:rsidR="00CA5699" w:rsidRPr="00BB6CB8">
        <w:rPr>
          <w:b/>
          <w:lang w:val="cs-CZ"/>
        </w:rPr>
        <w:tab/>
      </w:r>
      <w:r w:rsidR="004C5E0F">
        <w:rPr>
          <w:b/>
          <w:lang w:val="cs-CZ"/>
        </w:rPr>
        <w:t xml:space="preserve"> </w:t>
      </w:r>
      <w:r w:rsidR="00CA5699" w:rsidRPr="00BB6CB8">
        <w:rPr>
          <w:b/>
          <w:lang w:val="cs-CZ"/>
        </w:rPr>
        <w:t>2</w:t>
      </w:r>
      <w:r w:rsidRPr="00BB6CB8">
        <w:rPr>
          <w:b/>
          <w:lang w:val="cs-CZ"/>
        </w:rPr>
        <w:t>6</w:t>
      </w:r>
      <w:r w:rsidR="00CA5699" w:rsidRPr="00BB6CB8">
        <w:rPr>
          <w:b/>
          <w:lang w:val="cs-CZ"/>
        </w:rPr>
        <w:t>-</w:t>
      </w:r>
      <w:r w:rsidRPr="00BB6CB8">
        <w:rPr>
          <w:b/>
          <w:lang w:val="cs-CZ"/>
        </w:rPr>
        <w:t>41</w:t>
      </w:r>
      <w:r w:rsidR="00CA5699" w:rsidRPr="00BB6CB8">
        <w:rPr>
          <w:b/>
          <w:lang w:val="cs-CZ"/>
        </w:rPr>
        <w:t>-</w:t>
      </w:r>
      <w:r w:rsidRPr="00BB6CB8">
        <w:rPr>
          <w:b/>
          <w:lang w:val="cs-CZ"/>
        </w:rPr>
        <w:t>L</w:t>
      </w:r>
      <w:r w:rsidR="00CA5699" w:rsidRPr="00BB6CB8">
        <w:rPr>
          <w:b/>
          <w:lang w:val="cs-CZ"/>
        </w:rPr>
        <w:t>/01</w:t>
      </w:r>
      <w:r w:rsidRPr="00BB6CB8">
        <w:rPr>
          <w:b/>
          <w:lang w:val="cs-CZ"/>
        </w:rPr>
        <w:t>, maturita</w:t>
      </w:r>
    </w:p>
    <w:p w:rsidR="00CA5699" w:rsidRDefault="00CA5699" w:rsidP="00CA5699">
      <w:pPr>
        <w:rPr>
          <w:lang w:val="cs-CZ"/>
        </w:rPr>
      </w:pPr>
      <w:r>
        <w:rPr>
          <w:lang w:val="cs-CZ"/>
        </w:rPr>
        <w:t>Absolventům, kteří se na odborné praxi osvědčili, nabízíme možnost uplatnění zaměstnání v naší společnosti.</w:t>
      </w:r>
    </w:p>
    <w:p w:rsidR="00CA5699" w:rsidRDefault="00CA5699" w:rsidP="00CA5699">
      <w:pPr>
        <w:rPr>
          <w:lang w:val="cs-CZ"/>
        </w:rPr>
      </w:pPr>
      <w:r>
        <w:rPr>
          <w:lang w:val="cs-CZ"/>
        </w:rPr>
        <w:t>Nabízíme:</w:t>
      </w:r>
    </w:p>
    <w:p w:rsidR="00CA5699" w:rsidRDefault="00987AAE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Zázemí tradiční strojírenské společnosti</w:t>
      </w:r>
    </w:p>
    <w:p w:rsidR="00987AAE" w:rsidRDefault="00987AAE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Práci ve vysoce odborném týmu s motivujícím mzdovým zařazením</w:t>
      </w:r>
    </w:p>
    <w:p w:rsidR="00987AAE" w:rsidRDefault="00987AAE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Možnost dalšího zvyšování kvalifikace</w:t>
      </w:r>
      <w:r w:rsidR="00F242D0">
        <w:rPr>
          <w:lang w:val="cs-CZ"/>
        </w:rPr>
        <w:t xml:space="preserve"> – vyhláška č. 50/1978 Sb. §6 - §7</w:t>
      </w:r>
    </w:p>
    <w:p w:rsidR="00987AAE" w:rsidRDefault="00987AAE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Dotování závodního stravování ve vlastní kantýně</w:t>
      </w:r>
    </w:p>
    <w:p w:rsidR="00987AAE" w:rsidRDefault="00987AAE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Náborový příspěvek při nástupu (pro absolventy)</w:t>
      </w:r>
    </w:p>
    <w:p w:rsidR="00601F04" w:rsidRDefault="00601F04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Příspěvek na penzijní připojištění</w:t>
      </w:r>
    </w:p>
    <w:p w:rsidR="00987AAE" w:rsidRDefault="00987AAE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5 týdnů dovolené</w:t>
      </w:r>
    </w:p>
    <w:p w:rsidR="00987AAE" w:rsidRDefault="00987AAE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Odměna za doporučení nového zaměstnance</w:t>
      </w:r>
    </w:p>
    <w:p w:rsidR="00987AAE" w:rsidRDefault="00987AAE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Odměna v systému postupného zlepšování</w:t>
      </w:r>
    </w:p>
    <w:p w:rsidR="00987AAE" w:rsidRDefault="00987AAE" w:rsidP="00CA569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 nástupu je připraven osobní program adaptace pro začlenění do našeho „týmu“</w:t>
      </w:r>
    </w:p>
    <w:p w:rsidR="00987AAE" w:rsidRDefault="00987AAE" w:rsidP="00987AAE">
      <w:pPr>
        <w:rPr>
          <w:lang w:val="cs-CZ"/>
        </w:rPr>
      </w:pPr>
    </w:p>
    <w:p w:rsidR="007277C7" w:rsidRDefault="007277C7" w:rsidP="007277C7">
      <w:pPr>
        <w:pStyle w:val="Odstavecseseznamem"/>
        <w:ind w:left="0"/>
        <w:jc w:val="both"/>
        <w:rPr>
          <w:lang w:val="cs-CZ"/>
        </w:rPr>
      </w:pPr>
      <w:r>
        <w:rPr>
          <w:lang w:val="cs-CZ"/>
        </w:rPr>
        <w:t>Srdečně Vás zveme na prohlídku společnosti PILSEN STEEL s.r.o. (po domluvení schůzky na níže uvedených kontaktech).</w:t>
      </w:r>
    </w:p>
    <w:p w:rsidR="007277C7" w:rsidRDefault="007277C7" w:rsidP="004C5E0F">
      <w:pPr>
        <w:tabs>
          <w:tab w:val="left" w:pos="1418"/>
        </w:tabs>
        <w:spacing w:after="0"/>
        <w:rPr>
          <w:lang w:val="cs-CZ"/>
        </w:rPr>
      </w:pPr>
      <w:r>
        <w:rPr>
          <w:lang w:val="cs-CZ"/>
        </w:rPr>
        <w:t xml:space="preserve">Kontakt: </w:t>
      </w:r>
      <w:r>
        <w:rPr>
          <w:lang w:val="cs-CZ"/>
        </w:rPr>
        <w:tab/>
        <w:t>PILSEN STEEL s.r.o., Tylova 1/57, Jižní předměstí, 301 00, Plzeň</w:t>
      </w:r>
    </w:p>
    <w:p w:rsidR="007277C7" w:rsidRDefault="007277C7" w:rsidP="004C5E0F">
      <w:pPr>
        <w:tabs>
          <w:tab w:val="left" w:pos="1418"/>
        </w:tabs>
        <w:spacing w:after="0"/>
        <w:rPr>
          <w:lang w:val="cs-CZ"/>
        </w:rPr>
      </w:pPr>
      <w:r>
        <w:rPr>
          <w:lang w:val="cs-CZ"/>
        </w:rPr>
        <w:tab/>
        <w:t>378 132 505, 378 133 118, 734 642 337, 607 606 961</w:t>
      </w:r>
    </w:p>
    <w:p w:rsidR="00BB4CB6" w:rsidRDefault="007277C7" w:rsidP="004C5E0F">
      <w:pPr>
        <w:spacing w:after="0"/>
        <w:rPr>
          <w:rStyle w:val="Hypertextovodkaz"/>
          <w:lang w:val="cs-CZ"/>
        </w:rPr>
      </w:pPr>
      <w:r>
        <w:rPr>
          <w:lang w:val="cs-CZ"/>
        </w:rPr>
        <w:tab/>
      </w:r>
      <w:r w:rsidR="004C5E0F">
        <w:rPr>
          <w:lang w:val="cs-CZ"/>
        </w:rPr>
        <w:tab/>
      </w:r>
      <w:hyperlink r:id="rId7" w:history="1">
        <w:r w:rsidRPr="00537D25">
          <w:rPr>
            <w:rStyle w:val="Hypertextovodkaz"/>
            <w:lang w:val="cs-CZ"/>
          </w:rPr>
          <w:t>www.pilsensteel.cz</w:t>
        </w:r>
      </w:hyperlink>
    </w:p>
    <w:p w:rsidR="004C5E0F" w:rsidRDefault="004C5E0F" w:rsidP="004C5E0F">
      <w:pPr>
        <w:spacing w:after="0"/>
        <w:rPr>
          <w:rStyle w:val="Hypertextovodkaz"/>
          <w:lang w:val="cs-CZ"/>
        </w:rPr>
      </w:pPr>
    </w:p>
    <w:p w:rsidR="004C5E0F" w:rsidRDefault="004C5E0F" w:rsidP="004C5E0F">
      <w:pPr>
        <w:spacing w:after="0"/>
        <w:rPr>
          <w:lang w:val="cs-CZ"/>
        </w:rPr>
      </w:pPr>
    </w:p>
    <w:p w:rsidR="00BB4CB6" w:rsidRPr="004C5E0F" w:rsidRDefault="0011690D" w:rsidP="00BB4CB6">
      <w:pPr>
        <w:pStyle w:val="Default"/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lastRenderedPageBreak/>
        <w:t>P</w:t>
      </w:r>
      <w:bookmarkStart w:id="0" w:name="_GoBack"/>
      <w:bookmarkEnd w:id="0"/>
      <w:r w:rsidR="00BB4CB6" w:rsidRPr="004C5E0F">
        <w:rPr>
          <w:rFonts w:asciiTheme="minorHAnsi" w:hAnsiTheme="minorHAnsi"/>
          <w:b/>
          <w:bCs/>
          <w:i/>
          <w:iCs/>
          <w:sz w:val="28"/>
          <w:szCs w:val="28"/>
        </w:rPr>
        <w:t>opis uplatnění</w:t>
      </w:r>
      <w:r w:rsidR="00D13784" w:rsidRPr="004C5E0F">
        <w:rPr>
          <w:rFonts w:asciiTheme="minorHAnsi" w:hAnsiTheme="minorHAnsi"/>
          <w:b/>
          <w:bCs/>
          <w:i/>
          <w:iCs/>
          <w:sz w:val="28"/>
          <w:szCs w:val="28"/>
        </w:rPr>
        <w:t xml:space="preserve"> absolventů</w:t>
      </w: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iCs/>
          <w:sz w:val="28"/>
          <w:szCs w:val="28"/>
        </w:rPr>
        <w:t>SOUe</w:t>
      </w:r>
      <w:proofErr w:type="spellEnd"/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 Plzeň</w:t>
      </w:r>
      <w:r w:rsidR="00D13784" w:rsidRPr="004C5E0F">
        <w:rPr>
          <w:rFonts w:asciiTheme="minorHAnsi" w:hAnsiTheme="minorHAnsi"/>
          <w:b/>
          <w:bCs/>
          <w:i/>
          <w:iCs/>
          <w:sz w:val="28"/>
          <w:szCs w:val="28"/>
        </w:rPr>
        <w:t>:</w:t>
      </w:r>
    </w:p>
    <w:p w:rsidR="00BB4CB6" w:rsidRPr="004C5E0F" w:rsidRDefault="00BB4CB6" w:rsidP="00BB4CB6">
      <w:pPr>
        <w:pStyle w:val="Default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BB4CB6" w:rsidRPr="004C5E0F" w:rsidRDefault="00BB4CB6" w:rsidP="00BD429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  <w:r w:rsidRPr="004C5E0F">
        <w:rPr>
          <w:rFonts w:asciiTheme="minorHAnsi" w:hAnsiTheme="minorHAnsi" w:cs="Times New Roman"/>
          <w:sz w:val="28"/>
          <w:szCs w:val="28"/>
        </w:rPr>
        <w:t>Absolvent</w:t>
      </w:r>
      <w:r w:rsidR="00D13784" w:rsidRPr="004C5E0F">
        <w:rPr>
          <w:rFonts w:asciiTheme="minorHAnsi" w:hAnsiTheme="minorHAnsi" w:cs="Times New Roman"/>
          <w:sz w:val="28"/>
          <w:szCs w:val="28"/>
        </w:rPr>
        <w:t>i</w:t>
      </w:r>
      <w:r w:rsidRPr="004C5E0F">
        <w:rPr>
          <w:rFonts w:asciiTheme="minorHAnsi" w:hAnsiTheme="minorHAnsi" w:cs="Times New Roman"/>
          <w:sz w:val="28"/>
          <w:szCs w:val="28"/>
        </w:rPr>
        <w:t xml:space="preserve"> se uplatní při výkonu povolání elektrikář, provozní elektrikář slaboproudých</w:t>
      </w:r>
      <w:r w:rsidR="00D13784" w:rsidRPr="004C5E0F">
        <w:rPr>
          <w:rFonts w:asciiTheme="minorHAnsi" w:hAnsiTheme="minorHAnsi" w:cs="Times New Roman"/>
          <w:sz w:val="28"/>
          <w:szCs w:val="28"/>
        </w:rPr>
        <w:t xml:space="preserve"> a silnoproudých zařízení,</w:t>
      </w:r>
      <w:r w:rsidRPr="004C5E0F">
        <w:rPr>
          <w:rFonts w:asciiTheme="minorHAnsi" w:hAnsiTheme="minorHAnsi" w:cs="Times New Roman"/>
          <w:sz w:val="28"/>
          <w:szCs w:val="28"/>
        </w:rPr>
        <w:t xml:space="preserve"> elektromontér, elektromontér rozvodných sítí, </w:t>
      </w:r>
      <w:r w:rsidR="000C310D">
        <w:rPr>
          <w:rFonts w:asciiTheme="minorHAnsi" w:hAnsiTheme="minorHAnsi" w:cs="Times New Roman"/>
          <w:sz w:val="28"/>
          <w:szCs w:val="28"/>
        </w:rPr>
        <w:t xml:space="preserve">budou vykonávat </w:t>
      </w:r>
      <w:r w:rsidRPr="004C5E0F">
        <w:rPr>
          <w:rFonts w:asciiTheme="minorHAnsi" w:hAnsiTheme="minorHAnsi" w:cs="Times New Roman"/>
          <w:sz w:val="28"/>
          <w:szCs w:val="28"/>
        </w:rPr>
        <w:t xml:space="preserve">činnosti v oblasti prací na rozvodech elektrické energie v průmyslových objektech, </w:t>
      </w:r>
      <w:r w:rsidR="00FF69C2">
        <w:rPr>
          <w:rFonts w:asciiTheme="minorHAnsi" w:hAnsiTheme="minorHAnsi" w:cs="Times New Roman"/>
          <w:sz w:val="28"/>
          <w:szCs w:val="28"/>
        </w:rPr>
        <w:t xml:space="preserve">provádět </w:t>
      </w:r>
      <w:r w:rsidRPr="004C5E0F">
        <w:rPr>
          <w:rFonts w:asciiTheme="minorHAnsi" w:hAnsiTheme="minorHAnsi" w:cs="Times New Roman"/>
          <w:sz w:val="28"/>
          <w:szCs w:val="28"/>
        </w:rPr>
        <w:t>údržb</w:t>
      </w:r>
      <w:r w:rsidR="00FF69C2">
        <w:rPr>
          <w:rFonts w:asciiTheme="minorHAnsi" w:hAnsiTheme="minorHAnsi" w:cs="Times New Roman"/>
          <w:sz w:val="28"/>
          <w:szCs w:val="28"/>
        </w:rPr>
        <w:t>u</w:t>
      </w:r>
      <w:r w:rsidRPr="004C5E0F">
        <w:rPr>
          <w:rFonts w:asciiTheme="minorHAnsi" w:hAnsiTheme="minorHAnsi" w:cs="Times New Roman"/>
          <w:sz w:val="28"/>
          <w:szCs w:val="28"/>
        </w:rPr>
        <w:t xml:space="preserve"> a opravy elektrických zařízení.</w:t>
      </w:r>
      <w:r w:rsidR="00D13784" w:rsidRPr="004C5E0F">
        <w:rPr>
          <w:rFonts w:asciiTheme="minorHAnsi" w:hAnsiTheme="minorHAnsi" w:cs="Times New Roman"/>
          <w:sz w:val="28"/>
          <w:szCs w:val="28"/>
        </w:rPr>
        <w:t xml:space="preserve"> Pro vykonávání profese je nutné vlastnit platné osvědčen</w:t>
      </w:r>
      <w:r w:rsidR="00BD429D" w:rsidRPr="004C5E0F">
        <w:rPr>
          <w:rFonts w:asciiTheme="minorHAnsi" w:hAnsiTheme="minorHAnsi" w:cs="Times New Roman"/>
          <w:sz w:val="28"/>
          <w:szCs w:val="28"/>
        </w:rPr>
        <w:t>í</w:t>
      </w:r>
      <w:r w:rsidR="00D13784" w:rsidRPr="004C5E0F">
        <w:rPr>
          <w:rFonts w:asciiTheme="minorHAnsi" w:hAnsiTheme="minorHAnsi"/>
          <w:sz w:val="28"/>
          <w:szCs w:val="28"/>
        </w:rPr>
        <w:t xml:space="preserve"> </w:t>
      </w:r>
      <w:r w:rsidR="006E7641">
        <w:rPr>
          <w:rFonts w:asciiTheme="minorHAnsi" w:hAnsiTheme="minorHAnsi"/>
          <w:sz w:val="28"/>
          <w:szCs w:val="28"/>
        </w:rPr>
        <w:t xml:space="preserve">§ 5, </w:t>
      </w:r>
      <w:r w:rsidR="00D13784" w:rsidRPr="004C5E0F">
        <w:rPr>
          <w:rFonts w:asciiTheme="minorHAnsi" w:hAnsiTheme="minorHAnsi"/>
          <w:sz w:val="28"/>
          <w:szCs w:val="28"/>
        </w:rPr>
        <w:t>vyhlášky č. 50/1978 Sb., pro získání příslušné odborné způsobilosti v</w:t>
      </w:r>
      <w:r w:rsidR="00BD429D" w:rsidRPr="004C5E0F">
        <w:rPr>
          <w:rFonts w:asciiTheme="minorHAnsi" w:hAnsiTheme="minorHAnsi"/>
          <w:sz w:val="28"/>
          <w:szCs w:val="28"/>
        </w:rPr>
        <w:t> </w:t>
      </w:r>
      <w:r w:rsidR="00D13784" w:rsidRPr="004C5E0F">
        <w:rPr>
          <w:rFonts w:asciiTheme="minorHAnsi" w:hAnsiTheme="minorHAnsi"/>
          <w:sz w:val="28"/>
          <w:szCs w:val="28"/>
        </w:rPr>
        <w:t>elektrotechnice</w:t>
      </w:r>
      <w:r w:rsidR="00BD429D" w:rsidRPr="004C5E0F">
        <w:rPr>
          <w:rFonts w:asciiTheme="minorHAnsi" w:hAnsiTheme="minorHAnsi"/>
          <w:sz w:val="28"/>
          <w:szCs w:val="28"/>
        </w:rPr>
        <w:t xml:space="preserve">. </w:t>
      </w:r>
      <w:r w:rsidR="00BD429D" w:rsidRPr="004C5E0F">
        <w:rPr>
          <w:rFonts w:asciiTheme="minorHAnsi" w:hAnsiTheme="minorHAnsi" w:cs="Times New Roman"/>
          <w:sz w:val="28"/>
          <w:szCs w:val="28"/>
        </w:rPr>
        <w:t xml:space="preserve">Absolvent získá </w:t>
      </w:r>
      <w:r w:rsidR="006E7641">
        <w:rPr>
          <w:rFonts w:asciiTheme="minorHAnsi" w:hAnsiTheme="minorHAnsi" w:cs="Times New Roman"/>
          <w:sz w:val="28"/>
          <w:szCs w:val="28"/>
        </w:rPr>
        <w:t xml:space="preserve">v prvním </w:t>
      </w:r>
      <w:r w:rsidR="00F242D0">
        <w:rPr>
          <w:rFonts w:asciiTheme="minorHAnsi" w:hAnsiTheme="minorHAnsi" w:cs="Times New Roman"/>
          <w:sz w:val="28"/>
          <w:szCs w:val="28"/>
        </w:rPr>
        <w:t xml:space="preserve">roce praxe rozšíření osvědčení vyhlášky č. 50/1978 Sb. na § 6. Současně získá </w:t>
      </w:r>
      <w:r w:rsidR="00BD429D" w:rsidRPr="004C5E0F">
        <w:rPr>
          <w:rFonts w:asciiTheme="minorHAnsi" w:hAnsiTheme="minorHAnsi" w:cs="Times New Roman"/>
          <w:sz w:val="28"/>
          <w:szCs w:val="28"/>
        </w:rPr>
        <w:t>široký odborný profil, bude dostatečně adaptabilní i v příbuzných oborech, schopný aplikovat získané vědomosti, dovednosti a návyky při řešení konkrétních problémů a bude veden k samostatné práci i práci v týmu.</w:t>
      </w:r>
    </w:p>
    <w:p w:rsidR="00D13784" w:rsidRPr="004C5E0F" w:rsidRDefault="00D13784" w:rsidP="00BD429D">
      <w:pPr>
        <w:pStyle w:val="Default"/>
        <w:jc w:val="both"/>
        <w:rPr>
          <w:rFonts w:asciiTheme="minorHAnsi" w:hAnsiTheme="minorHAnsi" w:cs="Times New Roman"/>
          <w:sz w:val="28"/>
          <w:szCs w:val="28"/>
        </w:rPr>
      </w:pPr>
    </w:p>
    <w:p w:rsidR="00D13784" w:rsidRPr="004C5E0F" w:rsidRDefault="00D13784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  <w:lang w:val="cs-CZ"/>
        </w:rPr>
      </w:pPr>
      <w:r w:rsidRPr="004C5E0F">
        <w:rPr>
          <w:rFonts w:cs="Times New Roman"/>
          <w:color w:val="000000"/>
          <w:sz w:val="28"/>
          <w:szCs w:val="28"/>
          <w:lang w:val="cs-CZ"/>
        </w:rPr>
        <w:t xml:space="preserve">Pracoviště absolventů </w:t>
      </w:r>
      <w:r w:rsidR="00BD429D" w:rsidRPr="004C5E0F">
        <w:rPr>
          <w:rFonts w:cs="Times New Roman"/>
          <w:color w:val="000000"/>
          <w:sz w:val="28"/>
          <w:szCs w:val="28"/>
          <w:lang w:val="cs-CZ"/>
        </w:rPr>
        <w:t xml:space="preserve">v PILSEN STEEL s.r.o. </w:t>
      </w:r>
      <w:r w:rsidRPr="004C5E0F">
        <w:rPr>
          <w:rFonts w:cs="Times New Roman"/>
          <w:color w:val="000000"/>
          <w:sz w:val="28"/>
          <w:szCs w:val="28"/>
          <w:lang w:val="cs-CZ"/>
        </w:rPr>
        <w:t xml:space="preserve">by byly provozy Ocelárna, Slévárna, Kovárna a Obrábění. </w:t>
      </w:r>
    </w:p>
    <w:p w:rsidR="00BD429D" w:rsidRPr="004C5E0F" w:rsidRDefault="00BD429D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  <w:lang w:val="cs-CZ"/>
        </w:rPr>
      </w:pPr>
    </w:p>
    <w:p w:rsidR="00D13784" w:rsidRPr="004C5E0F" w:rsidRDefault="00D13784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  <w:lang w:val="cs-CZ"/>
        </w:rPr>
      </w:pPr>
      <w:r w:rsidRPr="004C5E0F">
        <w:rPr>
          <w:rFonts w:cs="Times New Roman"/>
          <w:b/>
          <w:color w:val="000000"/>
          <w:sz w:val="28"/>
          <w:szCs w:val="28"/>
          <w:lang w:val="cs-CZ"/>
        </w:rPr>
        <w:t>Provoz Ocelárna</w:t>
      </w:r>
      <w:r w:rsidRPr="004C5E0F">
        <w:rPr>
          <w:rFonts w:cs="Times New Roman"/>
          <w:color w:val="000000"/>
          <w:sz w:val="28"/>
          <w:szCs w:val="28"/>
          <w:lang w:val="cs-CZ"/>
        </w:rPr>
        <w:t>: montáž a údržba</w:t>
      </w:r>
      <w:r w:rsidR="00BD429D" w:rsidRPr="004C5E0F">
        <w:rPr>
          <w:rFonts w:cs="Times New Roman"/>
          <w:color w:val="000000"/>
          <w:sz w:val="28"/>
          <w:szCs w:val="28"/>
          <w:lang w:val="cs-CZ"/>
        </w:rPr>
        <w:t xml:space="preserve"> rozvodných zařízení</w:t>
      </w:r>
      <w:r w:rsidR="00992572">
        <w:rPr>
          <w:rFonts w:cs="Times New Roman"/>
          <w:color w:val="000000"/>
          <w:sz w:val="28"/>
          <w:szCs w:val="28"/>
          <w:lang w:val="cs-CZ"/>
        </w:rPr>
        <w:t xml:space="preserve"> pro nízké i vysoké napětí</w:t>
      </w:r>
      <w:r w:rsidR="00BD429D" w:rsidRPr="004C5E0F">
        <w:rPr>
          <w:rFonts w:cs="Times New Roman"/>
          <w:color w:val="000000"/>
          <w:sz w:val="28"/>
          <w:szCs w:val="28"/>
          <w:lang w:val="cs-CZ"/>
        </w:rPr>
        <w:t>, kabelových ve</w:t>
      </w:r>
      <w:r w:rsidR="00992572">
        <w:rPr>
          <w:rFonts w:cs="Times New Roman"/>
          <w:color w:val="000000"/>
          <w:sz w:val="28"/>
          <w:szCs w:val="28"/>
          <w:lang w:val="cs-CZ"/>
        </w:rPr>
        <w:t xml:space="preserve">dení a ovládacího centra </w:t>
      </w:r>
      <w:r w:rsidR="00BD429D" w:rsidRPr="004C5E0F">
        <w:rPr>
          <w:rFonts w:cs="Times New Roman"/>
          <w:color w:val="000000"/>
          <w:sz w:val="28"/>
          <w:szCs w:val="28"/>
          <w:lang w:val="cs-CZ"/>
        </w:rPr>
        <w:t>pece EOP a EIP (elektrické obloukové pece a elektrické indukční pece)</w:t>
      </w:r>
      <w:r w:rsidR="00992572">
        <w:rPr>
          <w:rFonts w:cs="Times New Roman"/>
          <w:color w:val="000000"/>
          <w:sz w:val="28"/>
          <w:szCs w:val="28"/>
          <w:lang w:val="cs-CZ"/>
        </w:rPr>
        <w:t xml:space="preserve">, oprava zdvihacích zařízení, vážních systémů, opravy technologií řízených </w:t>
      </w:r>
      <w:proofErr w:type="gramStart"/>
      <w:r w:rsidR="00992572">
        <w:rPr>
          <w:rFonts w:cs="Times New Roman"/>
          <w:color w:val="000000"/>
          <w:sz w:val="28"/>
          <w:szCs w:val="28"/>
          <w:lang w:val="cs-CZ"/>
        </w:rPr>
        <w:t>řídícím</w:t>
      </w:r>
      <w:proofErr w:type="gramEnd"/>
      <w:r w:rsidR="00992572">
        <w:rPr>
          <w:rFonts w:cs="Times New Roman"/>
          <w:color w:val="000000"/>
          <w:sz w:val="28"/>
          <w:szCs w:val="28"/>
          <w:lang w:val="cs-CZ"/>
        </w:rPr>
        <w:t xml:space="preserve"> systémem SIMATIC</w:t>
      </w:r>
    </w:p>
    <w:p w:rsidR="00BD429D" w:rsidRPr="004C5E0F" w:rsidRDefault="00BD429D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8"/>
          <w:lang w:val="cs-CZ"/>
        </w:rPr>
      </w:pPr>
    </w:p>
    <w:p w:rsidR="00BD429D" w:rsidRPr="004C5E0F" w:rsidRDefault="00BD429D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  <w:lang w:val="cs-CZ"/>
        </w:rPr>
      </w:pPr>
      <w:r w:rsidRPr="004C5E0F">
        <w:rPr>
          <w:rFonts w:cs="Times New Roman"/>
          <w:b/>
          <w:color w:val="000000"/>
          <w:sz w:val="28"/>
          <w:szCs w:val="28"/>
          <w:lang w:val="cs-CZ"/>
        </w:rPr>
        <w:t>Provoz Slévárna</w:t>
      </w:r>
      <w:r w:rsidRPr="004C5E0F">
        <w:rPr>
          <w:rFonts w:cs="Times New Roman"/>
          <w:color w:val="000000"/>
          <w:sz w:val="28"/>
          <w:szCs w:val="28"/>
          <w:lang w:val="cs-CZ"/>
        </w:rPr>
        <w:t xml:space="preserve">: montáž a údržba rozvodných </w:t>
      </w:r>
      <w:r w:rsidR="00015DA7">
        <w:rPr>
          <w:rFonts w:cs="Times New Roman"/>
          <w:color w:val="000000"/>
          <w:sz w:val="28"/>
          <w:szCs w:val="28"/>
          <w:lang w:val="cs-CZ"/>
        </w:rPr>
        <w:t xml:space="preserve">a zdvihacích </w:t>
      </w:r>
      <w:r w:rsidRPr="004C5E0F">
        <w:rPr>
          <w:rFonts w:cs="Times New Roman"/>
          <w:color w:val="000000"/>
          <w:sz w:val="28"/>
          <w:szCs w:val="28"/>
          <w:lang w:val="cs-CZ"/>
        </w:rPr>
        <w:t>zařízení</w:t>
      </w:r>
      <w:r w:rsidR="009C402E">
        <w:rPr>
          <w:rFonts w:cs="Times New Roman"/>
          <w:color w:val="000000"/>
          <w:sz w:val="28"/>
          <w:szCs w:val="28"/>
          <w:lang w:val="cs-CZ"/>
        </w:rPr>
        <w:t>, obsluha a údržba EIP, údržba odsávacího zařízení, údržba a opravy stanic potrubní pošty</w:t>
      </w:r>
    </w:p>
    <w:p w:rsidR="00BD429D" w:rsidRPr="004C5E0F" w:rsidRDefault="00BD429D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8"/>
          <w:lang w:val="cs-CZ"/>
        </w:rPr>
      </w:pPr>
    </w:p>
    <w:p w:rsidR="00BD429D" w:rsidRPr="004C5E0F" w:rsidRDefault="00BD429D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  <w:lang w:val="cs-CZ"/>
        </w:rPr>
      </w:pPr>
      <w:r w:rsidRPr="004C5E0F">
        <w:rPr>
          <w:rFonts w:cs="Times New Roman"/>
          <w:b/>
          <w:color w:val="000000"/>
          <w:sz w:val="28"/>
          <w:szCs w:val="28"/>
          <w:lang w:val="cs-CZ"/>
        </w:rPr>
        <w:t>Provoz Kovárna</w:t>
      </w:r>
      <w:r w:rsidRPr="004C5E0F">
        <w:rPr>
          <w:rFonts w:cs="Times New Roman"/>
          <w:color w:val="000000"/>
          <w:sz w:val="28"/>
          <w:szCs w:val="28"/>
          <w:lang w:val="cs-CZ"/>
        </w:rPr>
        <w:t xml:space="preserve">: montáž a údržba rozvodných </w:t>
      </w:r>
      <w:r w:rsidR="00F242D0">
        <w:rPr>
          <w:rFonts w:cs="Times New Roman"/>
          <w:color w:val="000000"/>
          <w:sz w:val="28"/>
          <w:szCs w:val="28"/>
          <w:lang w:val="cs-CZ"/>
        </w:rPr>
        <w:t xml:space="preserve">a zdvihacích </w:t>
      </w:r>
      <w:r w:rsidRPr="004C5E0F">
        <w:rPr>
          <w:rFonts w:cs="Times New Roman"/>
          <w:color w:val="000000"/>
          <w:sz w:val="28"/>
          <w:szCs w:val="28"/>
          <w:lang w:val="cs-CZ"/>
        </w:rPr>
        <w:t>zařízení, kabelových vedení a ovládacího centra kovacího lisu a manipulátoru</w:t>
      </w:r>
    </w:p>
    <w:p w:rsidR="00BD429D" w:rsidRPr="004C5E0F" w:rsidRDefault="00BD429D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8"/>
          <w:lang w:val="cs-CZ"/>
        </w:rPr>
      </w:pPr>
    </w:p>
    <w:p w:rsidR="00BD429D" w:rsidRPr="004C5E0F" w:rsidRDefault="00BD429D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  <w:lang w:val="cs-CZ"/>
        </w:rPr>
      </w:pPr>
      <w:r w:rsidRPr="004C5E0F">
        <w:rPr>
          <w:rFonts w:cs="Times New Roman"/>
          <w:b/>
          <w:color w:val="000000"/>
          <w:sz w:val="28"/>
          <w:szCs w:val="28"/>
          <w:lang w:val="cs-CZ"/>
        </w:rPr>
        <w:t>Provoz Obrábění</w:t>
      </w:r>
      <w:r w:rsidR="003E5395">
        <w:rPr>
          <w:rFonts w:cs="Times New Roman"/>
          <w:color w:val="000000"/>
          <w:sz w:val="28"/>
          <w:szCs w:val="28"/>
          <w:lang w:val="cs-CZ"/>
        </w:rPr>
        <w:t xml:space="preserve">: </w:t>
      </w:r>
      <w:r w:rsidRPr="004C5E0F">
        <w:rPr>
          <w:rFonts w:cs="Times New Roman"/>
          <w:color w:val="000000"/>
          <w:sz w:val="28"/>
          <w:szCs w:val="28"/>
          <w:lang w:val="cs-CZ"/>
        </w:rPr>
        <w:t xml:space="preserve">montáž a údržba </w:t>
      </w:r>
      <w:r w:rsidR="003E5395">
        <w:rPr>
          <w:rFonts w:cs="Times New Roman"/>
          <w:color w:val="000000"/>
          <w:sz w:val="28"/>
          <w:szCs w:val="28"/>
          <w:lang w:val="cs-CZ"/>
        </w:rPr>
        <w:t>obráběcích strojů a asistence při montáži a opravě NC a CNC obráběcích strojů,</w:t>
      </w:r>
      <w:r w:rsidRPr="004C5E0F">
        <w:rPr>
          <w:rFonts w:cs="Times New Roman"/>
          <w:color w:val="000000"/>
          <w:sz w:val="28"/>
          <w:szCs w:val="28"/>
          <w:lang w:val="cs-CZ"/>
        </w:rPr>
        <w:t xml:space="preserve"> oprava elektroniky</w:t>
      </w:r>
      <w:r w:rsidR="003E5395">
        <w:rPr>
          <w:rFonts w:cs="Times New Roman"/>
          <w:color w:val="000000"/>
          <w:sz w:val="28"/>
          <w:szCs w:val="28"/>
          <w:lang w:val="cs-CZ"/>
        </w:rPr>
        <w:t xml:space="preserve"> a elektrických zařízení (osvětlení, zdvihací zařízení, atd.)</w:t>
      </w:r>
    </w:p>
    <w:p w:rsidR="00BD429D" w:rsidRDefault="00BD429D" w:rsidP="00BD42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cs-CZ"/>
        </w:rPr>
      </w:pPr>
    </w:p>
    <w:sectPr w:rsidR="00BD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7AEC"/>
    <w:multiLevelType w:val="hybridMultilevel"/>
    <w:tmpl w:val="D946F906"/>
    <w:lvl w:ilvl="0" w:tplc="86502F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99"/>
    <w:rsid w:val="00015DA7"/>
    <w:rsid w:val="000C310D"/>
    <w:rsid w:val="0011690D"/>
    <w:rsid w:val="003E5395"/>
    <w:rsid w:val="004C5E0F"/>
    <w:rsid w:val="00601F04"/>
    <w:rsid w:val="006E7641"/>
    <w:rsid w:val="007277C7"/>
    <w:rsid w:val="00746BC4"/>
    <w:rsid w:val="00757BB3"/>
    <w:rsid w:val="00987AAE"/>
    <w:rsid w:val="00992572"/>
    <w:rsid w:val="009C402E"/>
    <w:rsid w:val="00BB4CB6"/>
    <w:rsid w:val="00BB6CB8"/>
    <w:rsid w:val="00BD429D"/>
    <w:rsid w:val="00C03F37"/>
    <w:rsid w:val="00C37D46"/>
    <w:rsid w:val="00CA5699"/>
    <w:rsid w:val="00D13784"/>
    <w:rsid w:val="00F242D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699"/>
    <w:rPr>
      <w:rFonts w:ascii="Tahoma" w:hAnsi="Tahoma" w:cs="Tahoma"/>
      <w:sz w:val="16"/>
      <w:szCs w:val="16"/>
      <w:lang w:val="ru-RU"/>
    </w:rPr>
  </w:style>
  <w:style w:type="paragraph" w:styleId="Odstavecseseznamem">
    <w:name w:val="List Paragraph"/>
    <w:basedOn w:val="Normln"/>
    <w:uiPriority w:val="34"/>
    <w:qFormat/>
    <w:rsid w:val="00CA56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7AAE"/>
    <w:rPr>
      <w:color w:val="0000FF" w:themeColor="hyperlink"/>
      <w:u w:val="single"/>
    </w:rPr>
  </w:style>
  <w:style w:type="paragraph" w:customStyle="1" w:styleId="Default">
    <w:name w:val="Default"/>
    <w:rsid w:val="00BB4C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699"/>
    <w:rPr>
      <w:rFonts w:ascii="Tahoma" w:hAnsi="Tahoma" w:cs="Tahoma"/>
      <w:sz w:val="16"/>
      <w:szCs w:val="16"/>
      <w:lang w:val="ru-RU"/>
    </w:rPr>
  </w:style>
  <w:style w:type="paragraph" w:styleId="Odstavecseseznamem">
    <w:name w:val="List Paragraph"/>
    <w:basedOn w:val="Normln"/>
    <w:uiPriority w:val="34"/>
    <w:qFormat/>
    <w:rsid w:val="00CA56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7AAE"/>
    <w:rPr>
      <w:color w:val="0000FF" w:themeColor="hyperlink"/>
      <w:u w:val="single"/>
    </w:rPr>
  </w:style>
  <w:style w:type="paragraph" w:customStyle="1" w:styleId="Default">
    <w:name w:val="Default"/>
    <w:rsid w:val="00BB4C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ilsenste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PILSEN STEEL s.r.o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Sedlářová Jana</dc:creator>
  <cp:lastModifiedBy>Sedlářová Jana</cp:lastModifiedBy>
  <cp:revision>10</cp:revision>
  <dcterms:created xsi:type="dcterms:W3CDTF">2017-06-06T05:44:00Z</dcterms:created>
  <dcterms:modified xsi:type="dcterms:W3CDTF">2017-06-06T10:01:00Z</dcterms:modified>
</cp:coreProperties>
</file>