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8C" w:rsidRPr="007C07B9" w:rsidRDefault="0086518C" w:rsidP="0086518C">
      <w:pPr>
        <w:spacing w:before="100" w:beforeAutospacing="1" w:after="100" w:afterAutospacing="1"/>
        <w:rPr>
          <w:rFonts w:ascii="Arial" w:hAnsi="Arial" w:cs="Arial"/>
          <w:b/>
          <w:color w:val="FF0000"/>
          <w:sz w:val="28"/>
          <w:szCs w:val="28"/>
          <w:lang w:val="cs-CZ" w:eastAsia="cs-CZ"/>
        </w:rPr>
      </w:pPr>
      <w:proofErr w:type="spellStart"/>
      <w:r w:rsidRPr="00CD1F49">
        <w:rPr>
          <w:rFonts w:ascii="Arial" w:hAnsi="Arial" w:cs="Arial"/>
          <w:b/>
          <w:color w:val="FF0000"/>
          <w:sz w:val="28"/>
          <w:szCs w:val="28"/>
          <w:lang w:val="cs-CZ" w:eastAsia="cs-CZ"/>
        </w:rPr>
        <w:t>Videdetekce</w:t>
      </w:r>
      <w:proofErr w:type="spellEnd"/>
      <w:r w:rsidRPr="00CD1F49">
        <w:rPr>
          <w:rFonts w:ascii="Arial" w:hAnsi="Arial" w:cs="Arial"/>
          <w:b/>
          <w:color w:val="FF0000"/>
          <w:sz w:val="28"/>
          <w:szCs w:val="28"/>
          <w:lang w:val="cs-CZ" w:eastAsia="cs-CZ"/>
        </w:rPr>
        <w:t xml:space="preserve"> kouře</w:t>
      </w:r>
      <w:r w:rsidRPr="007C07B9">
        <w:rPr>
          <w:rFonts w:ascii="Arial" w:hAnsi="Arial" w:cs="Arial"/>
          <w:b/>
          <w:color w:val="FF0000"/>
          <w:sz w:val="28"/>
          <w:szCs w:val="28"/>
          <w:lang w:val="cs-CZ" w:eastAsia="cs-CZ"/>
        </w:rPr>
        <w:t xml:space="preserve"> CCTV</w:t>
      </w:r>
    </w:p>
    <w:p w:rsidR="00CD1F49" w:rsidRPr="00814102" w:rsidRDefault="00CD1F49" w:rsidP="00866E23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>Běžné metody detekce kouře</w:t>
      </w:r>
      <w:r w:rsidR="0086518C" w:rsidRPr="00814102">
        <w:rPr>
          <w:rFonts w:ascii="Arial" w:hAnsi="Arial" w:cs="Arial"/>
          <w:sz w:val="24"/>
          <w:szCs w:val="24"/>
          <w:lang w:val="cs-CZ" w:eastAsia="cs-CZ"/>
        </w:rPr>
        <w:t xml:space="preserve"> se jeví v určitých případech jako </w:t>
      </w:r>
      <w:r w:rsidRPr="00814102">
        <w:rPr>
          <w:rFonts w:ascii="Arial" w:hAnsi="Arial" w:cs="Arial"/>
          <w:sz w:val="24"/>
          <w:szCs w:val="24"/>
          <w:lang w:val="cs-CZ" w:eastAsia="cs-CZ"/>
        </w:rPr>
        <w:t>nepraktické</w:t>
      </w:r>
      <w:r w:rsidR="0086518C" w:rsidRPr="00814102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814102">
        <w:rPr>
          <w:rFonts w:ascii="Arial" w:hAnsi="Arial" w:cs="Arial"/>
          <w:sz w:val="24"/>
          <w:szCs w:val="24"/>
          <w:lang w:val="cs-CZ" w:eastAsia="cs-CZ"/>
        </w:rPr>
        <w:t>z důvodu velkého počtu bodových hlásičů</w:t>
      </w:r>
      <w:r w:rsidR="0086518C" w:rsidRPr="00814102">
        <w:rPr>
          <w:rFonts w:ascii="Arial" w:hAnsi="Arial" w:cs="Arial"/>
          <w:sz w:val="24"/>
          <w:szCs w:val="24"/>
          <w:lang w:val="cs-CZ" w:eastAsia="cs-CZ"/>
        </w:rPr>
        <w:t xml:space="preserve">, </w:t>
      </w:r>
      <w:r w:rsidRPr="00814102">
        <w:rPr>
          <w:rFonts w:ascii="Arial" w:hAnsi="Arial" w:cs="Arial"/>
          <w:sz w:val="24"/>
          <w:szCs w:val="24"/>
          <w:lang w:val="cs-CZ" w:eastAsia="cs-CZ"/>
        </w:rPr>
        <w:t>ale i z důvodu falešných poplachů způsobených vzduchem se šířícími nečistotami. V </w:t>
      </w:r>
      <w:r w:rsidR="008C5D36" w:rsidRPr="00814102">
        <w:rPr>
          <w:rFonts w:ascii="Arial" w:hAnsi="Arial" w:cs="Arial"/>
          <w:sz w:val="24"/>
          <w:szCs w:val="24"/>
          <w:lang w:val="cs-CZ" w:eastAsia="cs-CZ"/>
        </w:rPr>
        <w:t>určitých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případech </w:t>
      </w:r>
      <w:r w:rsidR="008C5D36" w:rsidRPr="00814102">
        <w:rPr>
          <w:rFonts w:ascii="Arial" w:hAnsi="Arial" w:cs="Arial"/>
          <w:sz w:val="24"/>
          <w:szCs w:val="24"/>
          <w:lang w:val="cs-CZ" w:eastAsia="cs-CZ"/>
        </w:rPr>
        <w:t xml:space="preserve">je možno 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použít bodové hlásiče teplot nebo lineární teplotní kabely. </w:t>
      </w:r>
      <w:r w:rsidR="008C5D36" w:rsidRPr="00814102">
        <w:rPr>
          <w:rFonts w:ascii="Arial" w:hAnsi="Arial" w:cs="Arial"/>
          <w:sz w:val="24"/>
          <w:szCs w:val="24"/>
          <w:lang w:val="cs-CZ" w:eastAsia="cs-CZ"/>
        </w:rPr>
        <w:t>Do velkých prostor není ž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ádná z těchto </w:t>
      </w:r>
      <w:proofErr w:type="gramStart"/>
      <w:r w:rsidRPr="00814102">
        <w:rPr>
          <w:rFonts w:ascii="Arial" w:hAnsi="Arial" w:cs="Arial"/>
          <w:sz w:val="24"/>
          <w:szCs w:val="24"/>
          <w:lang w:val="cs-CZ" w:eastAsia="cs-CZ"/>
        </w:rPr>
        <w:t>metod však</w:t>
      </w:r>
      <w:proofErr w:type="gramEnd"/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není příliš vhodná</w:t>
      </w:r>
      <w:r w:rsidR="008C5D36" w:rsidRPr="00814102">
        <w:rPr>
          <w:rFonts w:ascii="Arial" w:hAnsi="Arial" w:cs="Arial"/>
          <w:sz w:val="24"/>
          <w:szCs w:val="24"/>
          <w:lang w:val="cs-CZ" w:eastAsia="cs-CZ"/>
        </w:rPr>
        <w:t xml:space="preserve"> z důvodu, že dochází 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ke značným tepelným tokům a požár je vyhlášený až v okamžiku kdy je již značně rozšířený. </w:t>
      </w:r>
      <w:r w:rsidR="008C5D36" w:rsidRPr="00814102">
        <w:rPr>
          <w:rFonts w:ascii="Arial" w:hAnsi="Arial" w:cs="Arial"/>
          <w:sz w:val="24"/>
          <w:szCs w:val="24"/>
          <w:lang w:val="cs-CZ" w:eastAsia="cs-CZ"/>
        </w:rPr>
        <w:t>V těchto velkých prostorech</w:t>
      </w:r>
      <w:r w:rsidR="004A58EC" w:rsidRPr="00814102">
        <w:rPr>
          <w:rFonts w:ascii="Arial" w:hAnsi="Arial" w:cs="Arial"/>
          <w:sz w:val="24"/>
          <w:szCs w:val="24"/>
          <w:lang w:val="cs-CZ" w:eastAsia="cs-CZ"/>
        </w:rPr>
        <w:t xml:space="preserve"> je vhodné využít </w:t>
      </w:r>
      <w:proofErr w:type="spellStart"/>
      <w:r w:rsidR="004A58EC" w:rsidRPr="00814102">
        <w:rPr>
          <w:rFonts w:ascii="Arial" w:hAnsi="Arial" w:cs="Arial"/>
          <w:sz w:val="24"/>
          <w:szCs w:val="24"/>
          <w:lang w:val="cs-CZ" w:eastAsia="cs-CZ"/>
        </w:rPr>
        <w:t>v</w:t>
      </w:r>
      <w:r w:rsidRPr="00814102">
        <w:rPr>
          <w:rFonts w:ascii="Arial" w:hAnsi="Arial" w:cs="Arial"/>
          <w:sz w:val="24"/>
          <w:szCs w:val="24"/>
          <w:lang w:val="cs-CZ" w:eastAsia="cs-CZ"/>
        </w:rPr>
        <w:t>ideodetekc</w:t>
      </w:r>
      <w:r w:rsidR="004A58EC" w:rsidRPr="00814102">
        <w:rPr>
          <w:rFonts w:ascii="Arial" w:hAnsi="Arial" w:cs="Arial"/>
          <w:sz w:val="24"/>
          <w:szCs w:val="24"/>
          <w:lang w:val="cs-CZ" w:eastAsia="cs-CZ"/>
        </w:rPr>
        <w:t>i</w:t>
      </w:r>
      <w:proofErr w:type="spellEnd"/>
      <w:r w:rsidR="004A58EC" w:rsidRPr="00814102">
        <w:rPr>
          <w:rFonts w:ascii="Arial" w:hAnsi="Arial" w:cs="Arial"/>
          <w:sz w:val="24"/>
          <w:szCs w:val="24"/>
          <w:lang w:val="cs-CZ" w:eastAsia="cs-CZ"/>
        </w:rPr>
        <w:t xml:space="preserve">, jelikož rychleji a spolehlivěji </w:t>
      </w:r>
      <w:r w:rsidRPr="00814102">
        <w:rPr>
          <w:rFonts w:ascii="Arial" w:hAnsi="Arial" w:cs="Arial"/>
          <w:sz w:val="24"/>
          <w:szCs w:val="24"/>
          <w:lang w:val="cs-CZ" w:eastAsia="cs-CZ"/>
        </w:rPr>
        <w:t>zajistí</w:t>
      </w:r>
      <w:r w:rsidR="004A58EC" w:rsidRPr="00814102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vyhlášení </w:t>
      </w:r>
      <w:r w:rsidR="004A58EC" w:rsidRPr="00814102">
        <w:rPr>
          <w:rFonts w:ascii="Arial" w:hAnsi="Arial" w:cs="Arial"/>
          <w:sz w:val="24"/>
          <w:szCs w:val="24"/>
          <w:lang w:val="cs-CZ" w:eastAsia="cs-CZ"/>
        </w:rPr>
        <w:t>poplachu.</w:t>
      </w:r>
    </w:p>
    <w:p w:rsidR="004F0D87" w:rsidRPr="00814102" w:rsidRDefault="007C07B9" w:rsidP="00866E23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>V s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ystém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u EPS je možno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použív</w:t>
      </w:r>
      <w:r w:rsidRPr="00814102">
        <w:rPr>
          <w:rFonts w:ascii="Arial" w:hAnsi="Arial" w:cs="Arial"/>
          <w:sz w:val="24"/>
          <w:szCs w:val="24"/>
          <w:lang w:val="cs-CZ" w:eastAsia="cs-CZ"/>
        </w:rPr>
        <w:t>at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běžnou CCTV kameru </w:t>
      </w:r>
      <w:r w:rsidRPr="00814102">
        <w:rPr>
          <w:rFonts w:ascii="Arial" w:hAnsi="Arial" w:cs="Arial"/>
          <w:sz w:val="24"/>
          <w:szCs w:val="24"/>
          <w:lang w:val="cs-CZ" w:eastAsia="cs-CZ"/>
        </w:rPr>
        <w:t>na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pojenou </w:t>
      </w:r>
      <w:r w:rsidRPr="00814102">
        <w:rPr>
          <w:rFonts w:ascii="Arial" w:hAnsi="Arial" w:cs="Arial"/>
          <w:sz w:val="24"/>
          <w:szCs w:val="24"/>
          <w:lang w:val="cs-CZ" w:eastAsia="cs-CZ"/>
        </w:rPr>
        <w:t>na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 centrální jednot</w:t>
      </w:r>
      <w:r w:rsidRPr="00814102">
        <w:rPr>
          <w:rFonts w:ascii="Arial" w:hAnsi="Arial" w:cs="Arial"/>
          <w:sz w:val="24"/>
          <w:szCs w:val="24"/>
          <w:lang w:val="cs-CZ" w:eastAsia="cs-CZ"/>
        </w:rPr>
        <w:t>ku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, kter</w:t>
      </w:r>
      <w:r w:rsidR="00436978" w:rsidRPr="00814102">
        <w:rPr>
          <w:rFonts w:ascii="Arial" w:hAnsi="Arial" w:cs="Arial"/>
          <w:sz w:val="24"/>
          <w:szCs w:val="24"/>
          <w:lang w:val="cs-CZ" w:eastAsia="cs-CZ"/>
        </w:rPr>
        <w:t>á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analyzuje přicházející obrázky snímek po snímku a </w:t>
      </w:r>
      <w:r w:rsidRPr="00814102">
        <w:rPr>
          <w:rFonts w:ascii="Arial" w:hAnsi="Arial" w:cs="Arial"/>
          <w:sz w:val="24"/>
          <w:szCs w:val="24"/>
          <w:lang w:val="cs-CZ" w:eastAsia="cs-CZ"/>
        </w:rPr>
        <w:t>vyhodnocuje, zda ne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obsahují kouř</w:t>
      </w:r>
      <w:r w:rsidR="00436978" w:rsidRPr="00814102">
        <w:rPr>
          <w:rFonts w:ascii="Arial" w:hAnsi="Arial" w:cs="Arial"/>
          <w:sz w:val="24"/>
          <w:szCs w:val="24"/>
          <w:lang w:val="cs-CZ" w:eastAsia="cs-CZ"/>
        </w:rPr>
        <w:t>. O</w:t>
      </w:r>
      <w:r w:rsidR="00F24D3E" w:rsidRPr="00814102">
        <w:rPr>
          <w:rFonts w:ascii="Arial" w:hAnsi="Arial" w:cs="Arial"/>
          <w:sz w:val="24"/>
          <w:szCs w:val="24"/>
          <w:lang w:val="cs-CZ" w:eastAsia="cs-CZ"/>
        </w:rPr>
        <w:t xml:space="preserve">statní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probíhající děje</w:t>
      </w:r>
      <w:r w:rsidR="00F24D3E" w:rsidRPr="00814102">
        <w:rPr>
          <w:rFonts w:ascii="Arial" w:hAnsi="Arial" w:cs="Arial"/>
          <w:sz w:val="24"/>
          <w:szCs w:val="24"/>
          <w:lang w:val="cs-CZ" w:eastAsia="cs-CZ"/>
        </w:rPr>
        <w:t xml:space="preserve"> a jevy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ignoruje. </w:t>
      </w:r>
      <w:r w:rsidR="00F24D3E" w:rsidRPr="00814102">
        <w:rPr>
          <w:rFonts w:ascii="Arial" w:hAnsi="Arial" w:cs="Arial"/>
          <w:sz w:val="24"/>
          <w:szCs w:val="24"/>
          <w:lang w:val="cs-CZ" w:eastAsia="cs-CZ"/>
        </w:rPr>
        <w:t xml:space="preserve">U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systému lze naprogramovat</w:t>
      </w:r>
      <w:r w:rsidR="00F24D3E" w:rsidRPr="00814102">
        <w:rPr>
          <w:rFonts w:ascii="Arial" w:hAnsi="Arial" w:cs="Arial"/>
          <w:sz w:val="24"/>
          <w:szCs w:val="24"/>
          <w:lang w:val="cs-CZ" w:eastAsia="cs-CZ"/>
        </w:rPr>
        <w:t xml:space="preserve"> citlivost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na </w:t>
      </w:r>
      <w:r w:rsidR="00F24D3E" w:rsidRPr="00814102">
        <w:rPr>
          <w:rFonts w:ascii="Arial" w:hAnsi="Arial" w:cs="Arial"/>
          <w:sz w:val="24"/>
          <w:szCs w:val="24"/>
          <w:lang w:val="cs-CZ" w:eastAsia="cs-CZ"/>
        </w:rPr>
        <w:t xml:space="preserve">určité, požadované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množství a citlivosti kouře. Hlásič</w:t>
      </w:r>
      <w:r w:rsidR="00F24D3E" w:rsidRPr="00814102">
        <w:rPr>
          <w:rFonts w:ascii="Arial" w:hAnsi="Arial" w:cs="Arial"/>
          <w:sz w:val="24"/>
          <w:szCs w:val="24"/>
          <w:lang w:val="cs-CZ" w:eastAsia="cs-CZ"/>
        </w:rPr>
        <w:t>e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využív</w:t>
      </w:r>
      <w:r w:rsidR="00F24D3E" w:rsidRPr="00814102">
        <w:rPr>
          <w:rFonts w:ascii="Arial" w:hAnsi="Arial" w:cs="Arial"/>
          <w:sz w:val="24"/>
          <w:szCs w:val="24"/>
          <w:lang w:val="cs-CZ" w:eastAsia="cs-CZ"/>
        </w:rPr>
        <w:t xml:space="preserve">ají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technologii vyhodnocení „Image </w:t>
      </w:r>
      <w:proofErr w:type="spellStart"/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Processing</w:t>
      </w:r>
      <w:proofErr w:type="spellEnd"/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“, která je schopná měřit fyzikální vlastnosti kouře a zjistit hodnotu „složeného útlumu“. Z těchto </w:t>
      </w:r>
      <w:r w:rsidR="00F24D3E" w:rsidRPr="00814102">
        <w:rPr>
          <w:rFonts w:ascii="Arial" w:hAnsi="Arial" w:cs="Arial"/>
          <w:sz w:val="24"/>
          <w:szCs w:val="24"/>
          <w:lang w:val="cs-CZ" w:eastAsia="cs-CZ"/>
        </w:rPr>
        <w:t xml:space="preserve">zjištěných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parametrů se urč</w:t>
      </w:r>
      <w:r w:rsidR="00F24D3E" w:rsidRPr="00814102">
        <w:rPr>
          <w:rFonts w:ascii="Arial" w:hAnsi="Arial" w:cs="Arial"/>
          <w:sz w:val="24"/>
          <w:szCs w:val="24"/>
          <w:lang w:val="cs-CZ" w:eastAsia="cs-CZ"/>
        </w:rPr>
        <w:t xml:space="preserve">uje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celkový útlum světla vlivem kouře v zorném poli kamery</w:t>
      </w:r>
      <w:r w:rsidR="00F24D3E" w:rsidRPr="00814102">
        <w:rPr>
          <w:rFonts w:ascii="Arial" w:hAnsi="Arial" w:cs="Arial"/>
          <w:sz w:val="24"/>
          <w:szCs w:val="24"/>
          <w:lang w:val="cs-CZ" w:eastAsia="cs-CZ"/>
        </w:rPr>
        <w:t xml:space="preserve"> a t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ato hodnota představuje okamžitou hodnotu, v každém okamžiku. Tato vlastnost umožňuje systému účinně a rychle detekovat kouř ve všech případech kdy jsou tradiční detekční </w:t>
      </w:r>
      <w:proofErr w:type="gramStart"/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techniky </w:t>
      </w:r>
      <w:r w:rsidR="00F24D3E" w:rsidRPr="00814102">
        <w:rPr>
          <w:rFonts w:ascii="Arial" w:hAnsi="Arial" w:cs="Arial"/>
          <w:sz w:val="24"/>
          <w:szCs w:val="24"/>
          <w:lang w:val="cs-CZ" w:eastAsia="cs-CZ"/>
        </w:rPr>
        <w:t>jako</w:t>
      </w:r>
      <w:proofErr w:type="gramEnd"/>
      <w:r w:rsidR="00F24D3E" w:rsidRPr="00814102">
        <w:rPr>
          <w:rFonts w:ascii="Arial" w:hAnsi="Arial" w:cs="Arial"/>
          <w:sz w:val="24"/>
          <w:szCs w:val="24"/>
          <w:lang w:val="cs-CZ" w:eastAsia="cs-CZ"/>
        </w:rPr>
        <w:t xml:space="preserve"> jsou aspirační, lineární i bodové hlásiče kouře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neúčinné.</w:t>
      </w:r>
      <w:r w:rsidR="00F24D3E" w:rsidRPr="00814102">
        <w:rPr>
          <w:rFonts w:ascii="Arial" w:hAnsi="Arial" w:cs="Arial"/>
          <w:sz w:val="24"/>
          <w:szCs w:val="24"/>
          <w:lang w:val="cs-CZ" w:eastAsia="cs-CZ"/>
        </w:rPr>
        <w:t xml:space="preserve"> V případě zjištění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kouř</w:t>
      </w:r>
      <w:r w:rsidR="00F24D3E" w:rsidRPr="00814102">
        <w:rPr>
          <w:rFonts w:ascii="Arial" w:hAnsi="Arial" w:cs="Arial"/>
          <w:sz w:val="24"/>
          <w:szCs w:val="24"/>
          <w:lang w:val="cs-CZ" w:eastAsia="cs-CZ"/>
        </w:rPr>
        <w:t>e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podle kritérií definovaných uživatelem, dojde k vyhlášení poplachu. </w:t>
      </w:r>
    </w:p>
    <w:p w:rsidR="004F0D87" w:rsidRPr="00814102" w:rsidRDefault="004F0D87" w:rsidP="00866E23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>Malé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systém</w:t>
      </w:r>
      <w:r w:rsidRPr="00814102">
        <w:rPr>
          <w:rFonts w:ascii="Arial" w:hAnsi="Arial" w:cs="Arial"/>
          <w:sz w:val="24"/>
          <w:szCs w:val="24"/>
          <w:lang w:val="cs-CZ" w:eastAsia="cs-CZ"/>
        </w:rPr>
        <w:t>y -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používá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se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proofErr w:type="gramStart"/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monitor na</w:t>
      </w:r>
      <w:proofErr w:type="gramEnd"/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jehož obrazovce se zvýrazní část místnosti </w:t>
      </w:r>
    </w:p>
    <w:p w:rsidR="004F0D87" w:rsidRPr="00814102" w:rsidRDefault="004F0D87" w:rsidP="00866E23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                       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v níž se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nachází kouř. </w:t>
      </w:r>
    </w:p>
    <w:p w:rsidR="004F0D87" w:rsidRPr="00814102" w:rsidRDefault="004F0D87" w:rsidP="00866E23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>V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elk</w:t>
      </w:r>
      <w:r w:rsidRPr="00814102">
        <w:rPr>
          <w:rFonts w:ascii="Arial" w:hAnsi="Arial" w:cs="Arial"/>
          <w:sz w:val="24"/>
          <w:szCs w:val="24"/>
          <w:lang w:val="cs-CZ" w:eastAsia="cs-CZ"/>
        </w:rPr>
        <w:t>é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systém</w:t>
      </w:r>
      <w:r w:rsidRPr="00814102">
        <w:rPr>
          <w:rFonts w:ascii="Arial" w:hAnsi="Arial" w:cs="Arial"/>
          <w:sz w:val="24"/>
          <w:szCs w:val="24"/>
          <w:lang w:val="cs-CZ" w:eastAsia="cs-CZ"/>
        </w:rPr>
        <w:t>y -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používá 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se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přepínač kamer a monitor s vysokým rozlišením spolu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 </w:t>
      </w:r>
    </w:p>
    <w:p w:rsidR="004F0D87" w:rsidRPr="00814102" w:rsidRDefault="004F0D87" w:rsidP="00866E23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                        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s indikačním tablem. Reléové výstupy umožňují připojení k ústředně </w:t>
      </w:r>
    </w:p>
    <w:p w:rsidR="00CD1F49" w:rsidRPr="00814102" w:rsidRDefault="004F0D87" w:rsidP="00866E23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                        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EPS nebo k jiné vyhodnocovací jednotce. </w:t>
      </w:r>
    </w:p>
    <w:p w:rsidR="00CD1F49" w:rsidRPr="00814102" w:rsidRDefault="00CD1F49" w:rsidP="00866E23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>Výhody</w:t>
      </w:r>
      <w:r w:rsidR="004F0D87" w:rsidRPr="00814102">
        <w:rPr>
          <w:rFonts w:ascii="Arial" w:hAnsi="Arial" w:cs="Arial"/>
          <w:sz w:val="24"/>
          <w:szCs w:val="24"/>
          <w:lang w:val="cs-CZ" w:eastAsia="cs-CZ"/>
        </w:rPr>
        <w:t xml:space="preserve"> systému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: </w:t>
      </w:r>
    </w:p>
    <w:p w:rsidR="004F0D87" w:rsidRPr="00814102" w:rsidRDefault="004F0D87" w:rsidP="00866E23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a)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schopn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ost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rychl</w:t>
      </w:r>
      <w:r w:rsidRPr="00814102">
        <w:rPr>
          <w:rFonts w:ascii="Arial" w:hAnsi="Arial" w:cs="Arial"/>
          <w:sz w:val="24"/>
          <w:szCs w:val="24"/>
          <w:lang w:val="cs-CZ" w:eastAsia="cs-CZ"/>
        </w:rPr>
        <w:t>ého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a spolehliv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ého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detekov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ání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malé množství kouře na velkých </w:t>
      </w:r>
    </w:p>
    <w:p w:rsidR="004F0D87" w:rsidRPr="00814102" w:rsidRDefault="004F0D87" w:rsidP="00866E23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   </w:t>
      </w:r>
      <w:proofErr w:type="gramStart"/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plochách</w:t>
      </w:r>
      <w:proofErr w:type="gramEnd"/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( </w:t>
      </w:r>
      <w:proofErr w:type="gramStart"/>
      <w:r w:rsidRPr="00814102">
        <w:rPr>
          <w:rFonts w:ascii="Arial" w:hAnsi="Arial" w:cs="Arial"/>
          <w:sz w:val="24"/>
          <w:szCs w:val="24"/>
          <w:lang w:val="cs-CZ" w:eastAsia="cs-CZ"/>
        </w:rPr>
        <w:t>sklady</w:t>
      </w:r>
      <w:proofErr w:type="gramEnd"/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,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turbínové haly v elektrárnách, 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koncertní a divadelní sály, </w:t>
      </w:r>
    </w:p>
    <w:p w:rsidR="004F0D87" w:rsidRPr="00814102" w:rsidRDefault="004F0D87" w:rsidP="00866E23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  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výstavní plochy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atd.)</w:t>
      </w:r>
    </w:p>
    <w:p w:rsidR="00814102" w:rsidRPr="00814102" w:rsidRDefault="004F0D87" w:rsidP="00866E23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>b)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kame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ra vyhlásí poplach </w:t>
      </w:r>
      <w:proofErr w:type="gramStart"/>
      <w:r w:rsidRPr="00814102">
        <w:rPr>
          <w:rFonts w:ascii="Arial" w:hAnsi="Arial" w:cs="Arial"/>
          <w:sz w:val="24"/>
          <w:szCs w:val="24"/>
          <w:lang w:val="cs-CZ" w:eastAsia="cs-CZ"/>
        </w:rPr>
        <w:t>už když</w:t>
      </w:r>
      <w:proofErr w:type="gramEnd"/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kouř </w:t>
      </w:r>
      <w:r w:rsidRPr="00814102">
        <w:rPr>
          <w:rFonts w:ascii="Arial" w:hAnsi="Arial" w:cs="Arial"/>
          <w:sz w:val="24"/>
          <w:szCs w:val="24"/>
          <w:lang w:val="cs-CZ" w:eastAsia="cs-CZ"/>
        </w:rPr>
        <w:t>„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zahlédne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“. U hlásiče kouře musí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kouř </w:t>
      </w:r>
    </w:p>
    <w:p w:rsidR="00814102" w:rsidRPr="00814102" w:rsidRDefault="00814102" w:rsidP="00866E23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   </w:t>
      </w:r>
      <w:proofErr w:type="gramStart"/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vnik</w:t>
      </w:r>
      <w:r w:rsidR="004F0D87" w:rsidRPr="00814102">
        <w:rPr>
          <w:rFonts w:ascii="Arial" w:hAnsi="Arial" w:cs="Arial"/>
          <w:sz w:val="24"/>
          <w:szCs w:val="24"/>
          <w:lang w:val="cs-CZ" w:eastAsia="cs-CZ"/>
        </w:rPr>
        <w:t xml:space="preserve">nout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do</w:t>
      </w:r>
      <w:proofErr w:type="gramEnd"/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jeho vyhodnocovací komory</w:t>
      </w:r>
      <w:r w:rsidRPr="00814102">
        <w:rPr>
          <w:rFonts w:ascii="Arial" w:hAnsi="Arial" w:cs="Arial"/>
          <w:sz w:val="24"/>
          <w:szCs w:val="24"/>
          <w:lang w:val="cs-CZ" w:eastAsia="cs-CZ"/>
        </w:rPr>
        <w:t>.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Z toho důvodu je potřeba pro </w:t>
      </w:r>
    </w:p>
    <w:p w:rsidR="00CD1F49" w:rsidRPr="00814102" w:rsidRDefault="00814102" w:rsidP="00866E23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  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střežení dané oblasti méně senzorů. </w:t>
      </w:r>
    </w:p>
    <w:p w:rsidR="00814102" w:rsidRPr="00814102" w:rsidRDefault="00814102" w:rsidP="00866E23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c) při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použi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tí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objektiv</w:t>
      </w:r>
      <w:r w:rsidRPr="00814102">
        <w:rPr>
          <w:rFonts w:ascii="Arial" w:hAnsi="Arial" w:cs="Arial"/>
          <w:sz w:val="24"/>
          <w:szCs w:val="24"/>
          <w:lang w:val="cs-CZ" w:eastAsia="cs-CZ"/>
        </w:rPr>
        <w:t>u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s dlouhým dosahem je možné namířit kameru i do velké</w:t>
      </w:r>
    </w:p>
    <w:p w:rsidR="00814102" w:rsidRPr="00814102" w:rsidRDefault="00814102" w:rsidP="00866E23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 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vzdálenosti a tam sledovat přítomnost kouře</w:t>
      </w:r>
      <w:r w:rsidRPr="00814102">
        <w:rPr>
          <w:rFonts w:ascii="Arial" w:hAnsi="Arial" w:cs="Arial"/>
          <w:sz w:val="24"/>
          <w:szCs w:val="24"/>
          <w:lang w:val="cs-CZ" w:eastAsia="cs-CZ"/>
        </w:rPr>
        <w:t>, tím je k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amera ve velké </w:t>
      </w:r>
    </w:p>
    <w:p w:rsidR="00814102" w:rsidRPr="00814102" w:rsidRDefault="00814102" w:rsidP="00866E23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   v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zdálenosti od střežené oblasti a přitom spolehlivě sleduje danou oblast. </w:t>
      </w:r>
    </w:p>
    <w:p w:rsidR="00814102" w:rsidRPr="00814102" w:rsidRDefault="00814102" w:rsidP="00866E23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   V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ýhodou je úspora kabeláže a tím 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zamezení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problém</w:t>
      </w:r>
      <w:r w:rsidRPr="00814102">
        <w:rPr>
          <w:rFonts w:ascii="Arial" w:hAnsi="Arial" w:cs="Arial"/>
          <w:sz w:val="24"/>
          <w:szCs w:val="24"/>
          <w:lang w:val="cs-CZ" w:eastAsia="cs-CZ"/>
        </w:rPr>
        <w:t>ů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se souběhy </w:t>
      </w:r>
    </w:p>
    <w:p w:rsidR="00814102" w:rsidRDefault="00814102" w:rsidP="00866E23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  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a přeslechy. </w:t>
      </w:r>
      <w:r w:rsidRPr="00814102">
        <w:rPr>
          <w:rFonts w:ascii="Arial" w:hAnsi="Arial" w:cs="Arial"/>
          <w:sz w:val="24"/>
          <w:szCs w:val="24"/>
          <w:lang w:val="cs-CZ" w:eastAsia="cs-CZ"/>
        </w:rPr>
        <w:t>Použití je vhodné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v prostorech s nebezpečím výbuchu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(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čistírny </w:t>
      </w:r>
    </w:p>
    <w:p w:rsidR="00814102" w:rsidRDefault="00814102" w:rsidP="00866E23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   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odpadních vod, korodující chemická zařízení, jaderné elektrárny</w:t>
      </w:r>
      <w:r>
        <w:rPr>
          <w:rFonts w:ascii="Arial" w:hAnsi="Arial" w:cs="Arial"/>
          <w:sz w:val="24"/>
          <w:szCs w:val="24"/>
          <w:lang w:val="cs-CZ" w:eastAsia="cs-CZ"/>
        </w:rPr>
        <w:t xml:space="preserve">, </w:t>
      </w:r>
    </w:p>
    <w:p w:rsidR="00814102" w:rsidRDefault="00814102" w:rsidP="00866E23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    s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trojovny</w:t>
      </w:r>
      <w:r>
        <w:rPr>
          <w:rFonts w:ascii="Arial" w:hAnsi="Arial" w:cs="Arial"/>
          <w:sz w:val="24"/>
          <w:szCs w:val="24"/>
          <w:lang w:val="cs-CZ" w:eastAsia="cs-CZ"/>
        </w:rPr>
        <w:t>)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. </w:t>
      </w:r>
    </w:p>
    <w:p w:rsidR="00814102" w:rsidRDefault="00814102" w:rsidP="00866E23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</w:p>
    <w:p w:rsidR="00814102" w:rsidRDefault="00814102" w:rsidP="00814102">
      <w:pPr>
        <w:spacing w:after="0"/>
        <w:ind w:left="360"/>
        <w:rPr>
          <w:rFonts w:ascii="Arial" w:hAnsi="Arial" w:cs="Arial"/>
          <w:sz w:val="24"/>
          <w:szCs w:val="24"/>
          <w:lang w:val="cs-CZ" w:eastAsia="cs-CZ"/>
        </w:rPr>
      </w:pPr>
    </w:p>
    <w:p w:rsidR="00814102" w:rsidRDefault="00814102" w:rsidP="00814102">
      <w:pPr>
        <w:spacing w:after="0"/>
        <w:ind w:left="360"/>
        <w:rPr>
          <w:rFonts w:ascii="Arial" w:hAnsi="Arial" w:cs="Arial"/>
          <w:sz w:val="24"/>
          <w:szCs w:val="24"/>
          <w:lang w:val="cs-CZ" w:eastAsia="cs-CZ"/>
        </w:rPr>
      </w:pPr>
    </w:p>
    <w:p w:rsidR="00866E23" w:rsidRDefault="00CD1F49" w:rsidP="00926A8E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proofErr w:type="spellStart"/>
      <w:r w:rsidRPr="00866E23">
        <w:rPr>
          <w:rFonts w:ascii="Arial" w:hAnsi="Arial" w:cs="Arial"/>
          <w:b/>
          <w:sz w:val="24"/>
          <w:szCs w:val="24"/>
          <w:lang w:val="cs-CZ" w:eastAsia="cs-CZ"/>
        </w:rPr>
        <w:lastRenderedPageBreak/>
        <w:t>Videodetekce</w:t>
      </w:r>
      <w:proofErr w:type="spellEnd"/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kouře účinně detek</w:t>
      </w:r>
      <w:r w:rsidR="00814102">
        <w:rPr>
          <w:rFonts w:ascii="Arial" w:hAnsi="Arial" w:cs="Arial"/>
          <w:sz w:val="24"/>
          <w:szCs w:val="24"/>
          <w:lang w:val="cs-CZ" w:eastAsia="cs-CZ"/>
        </w:rPr>
        <w:t>uje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 v prostorech se zvýšenou prašností</w:t>
      </w:r>
    </w:p>
    <w:p w:rsidR="00CD1F49" w:rsidRPr="00814102" w:rsidRDefault="00866E23" w:rsidP="00926A8E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(cementárny, vápenky, mlýny </w:t>
      </w:r>
      <w:proofErr w:type="spellStart"/>
      <w:r>
        <w:rPr>
          <w:rFonts w:ascii="Arial" w:hAnsi="Arial" w:cs="Arial"/>
          <w:sz w:val="24"/>
          <w:szCs w:val="24"/>
          <w:lang w:val="cs-CZ" w:eastAsia="cs-CZ"/>
        </w:rPr>
        <w:t>atd</w:t>
      </w:r>
      <w:proofErr w:type="spellEnd"/>
      <w:r>
        <w:rPr>
          <w:rFonts w:ascii="Arial" w:hAnsi="Arial" w:cs="Arial"/>
          <w:sz w:val="24"/>
          <w:szCs w:val="24"/>
          <w:lang w:val="cs-CZ" w:eastAsia="cs-CZ"/>
        </w:rPr>
        <w:t xml:space="preserve">)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a s výpary způsobenými běžným provozem. </w:t>
      </w:r>
      <w:r w:rsidR="00814102">
        <w:rPr>
          <w:rFonts w:ascii="Arial" w:hAnsi="Arial" w:cs="Arial"/>
          <w:sz w:val="24"/>
          <w:szCs w:val="24"/>
          <w:lang w:val="cs-CZ" w:eastAsia="cs-CZ"/>
        </w:rPr>
        <w:t xml:space="preserve">Při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kombinac</w:t>
      </w:r>
      <w:r w:rsidR="00814102">
        <w:rPr>
          <w:rFonts w:ascii="Arial" w:hAnsi="Arial" w:cs="Arial"/>
          <w:sz w:val="24"/>
          <w:szCs w:val="24"/>
          <w:lang w:val="cs-CZ" w:eastAsia="cs-CZ"/>
        </w:rPr>
        <w:t>i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prachu a výparů s olejovou </w:t>
      </w:r>
      <w:proofErr w:type="gramStart"/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mlhou</w:t>
      </w:r>
      <w:r w:rsidR="00814102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vznikají</w:t>
      </w:r>
      <w:proofErr w:type="gramEnd"/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částice podobné tvarem a velikostí kouřovým částicím. Následkem toho dochází k falešným poplachům a ucpávání detekční komory hlásiče. Měřením složeného útlumu dosáhneme zanedbání velikosti ojedinělých částic, ale sledujeme jev jako celek</w:t>
      </w:r>
      <w:r w:rsidR="00814102">
        <w:rPr>
          <w:rFonts w:ascii="Arial" w:hAnsi="Arial" w:cs="Arial"/>
          <w:sz w:val="24"/>
          <w:szCs w:val="24"/>
          <w:lang w:val="cs-CZ" w:eastAsia="cs-CZ"/>
        </w:rPr>
        <w:t xml:space="preserve"> a tak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omezíme vliv těchto jevů na hlásič. V extrémně prašném prostředí </w:t>
      </w:r>
      <w:proofErr w:type="gramStart"/>
      <w:r w:rsidR="00814102">
        <w:rPr>
          <w:rFonts w:ascii="Arial" w:hAnsi="Arial" w:cs="Arial"/>
          <w:sz w:val="24"/>
          <w:szCs w:val="24"/>
          <w:lang w:val="cs-CZ" w:eastAsia="cs-CZ"/>
        </w:rPr>
        <w:t xml:space="preserve">se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kamer</w:t>
      </w:r>
      <w:r w:rsidR="00814102">
        <w:rPr>
          <w:rFonts w:ascii="Arial" w:hAnsi="Arial" w:cs="Arial"/>
          <w:sz w:val="24"/>
          <w:szCs w:val="24"/>
          <w:lang w:val="cs-CZ" w:eastAsia="cs-CZ"/>
        </w:rPr>
        <w:t>a</w:t>
      </w:r>
      <w:proofErr w:type="gramEnd"/>
      <w:r w:rsidR="00814102">
        <w:rPr>
          <w:rFonts w:ascii="Arial" w:hAnsi="Arial" w:cs="Arial"/>
          <w:sz w:val="24"/>
          <w:szCs w:val="24"/>
          <w:lang w:val="cs-CZ" w:eastAsia="cs-CZ"/>
        </w:rPr>
        <w:t xml:space="preserve"> umisťuje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do ochranného krytu</w:t>
      </w:r>
      <w:r w:rsidR="00814102">
        <w:rPr>
          <w:rFonts w:ascii="Arial" w:hAnsi="Arial" w:cs="Arial"/>
          <w:sz w:val="24"/>
          <w:szCs w:val="24"/>
          <w:lang w:val="cs-CZ" w:eastAsia="cs-CZ"/>
        </w:rPr>
        <w:t xml:space="preserve">, který se musí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pravideln</w:t>
      </w:r>
      <w:r w:rsidR="00814102">
        <w:rPr>
          <w:rFonts w:ascii="Arial" w:hAnsi="Arial" w:cs="Arial"/>
          <w:sz w:val="24"/>
          <w:szCs w:val="24"/>
          <w:lang w:val="cs-CZ" w:eastAsia="cs-CZ"/>
        </w:rPr>
        <w:t>ě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814102">
        <w:rPr>
          <w:rFonts w:ascii="Arial" w:hAnsi="Arial" w:cs="Arial"/>
          <w:sz w:val="24"/>
          <w:szCs w:val="24"/>
          <w:lang w:val="cs-CZ" w:eastAsia="cs-CZ"/>
        </w:rPr>
        <w:t xml:space="preserve">čistit 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proudem </w:t>
      </w:r>
      <w:proofErr w:type="spellStart"/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vzdu</w:t>
      </w:r>
      <w:r w:rsidR="00814102">
        <w:rPr>
          <w:rFonts w:ascii="Arial" w:hAnsi="Arial" w:cs="Arial"/>
          <w:sz w:val="24"/>
          <w:szCs w:val="24"/>
          <w:lang w:val="cs-CZ" w:eastAsia="cs-CZ"/>
        </w:rPr>
        <w:t>kamera</w:t>
      </w:r>
      <w:r w:rsidR="00CD1F49" w:rsidRPr="00814102">
        <w:rPr>
          <w:rFonts w:ascii="Arial" w:hAnsi="Arial" w:cs="Arial"/>
          <w:sz w:val="24"/>
          <w:szCs w:val="24"/>
          <w:lang w:val="cs-CZ" w:eastAsia="cs-CZ"/>
        </w:rPr>
        <w:t>chu</w:t>
      </w:r>
      <w:proofErr w:type="spellEnd"/>
      <w:r w:rsidR="00CD1F49" w:rsidRPr="00814102">
        <w:rPr>
          <w:rFonts w:ascii="Arial" w:hAnsi="Arial" w:cs="Arial"/>
          <w:sz w:val="24"/>
          <w:szCs w:val="24"/>
          <w:lang w:val="cs-CZ" w:eastAsia="cs-CZ"/>
        </w:rPr>
        <w:t xml:space="preserve"> nebo pomocí speciálního stěrače. </w:t>
      </w:r>
    </w:p>
    <w:p w:rsidR="00CD1F49" w:rsidRPr="00814102" w:rsidRDefault="00CD1F49" w:rsidP="00926A8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4102">
        <w:rPr>
          <w:rFonts w:ascii="Arial" w:hAnsi="Arial" w:cs="Arial"/>
          <w:sz w:val="24"/>
          <w:szCs w:val="24"/>
          <w:lang w:val="cs-CZ" w:eastAsia="cs-CZ"/>
        </w:rPr>
        <w:t>Žádný jiný systém není schop</w:t>
      </w:r>
      <w:r w:rsidR="00866E23">
        <w:rPr>
          <w:rFonts w:ascii="Arial" w:hAnsi="Arial" w:cs="Arial"/>
          <w:sz w:val="24"/>
          <w:szCs w:val="24"/>
          <w:lang w:val="cs-CZ" w:eastAsia="cs-CZ"/>
        </w:rPr>
        <w:t>e</w:t>
      </w:r>
      <w:r w:rsidRPr="00814102">
        <w:rPr>
          <w:rFonts w:ascii="Arial" w:hAnsi="Arial" w:cs="Arial"/>
          <w:sz w:val="24"/>
          <w:szCs w:val="24"/>
          <w:lang w:val="cs-CZ" w:eastAsia="cs-CZ"/>
        </w:rPr>
        <w:t>n poskytnout tak přesnou informaci</w:t>
      </w:r>
      <w:r w:rsidR="00866E23">
        <w:rPr>
          <w:rFonts w:ascii="Arial" w:hAnsi="Arial" w:cs="Arial"/>
          <w:sz w:val="24"/>
          <w:szCs w:val="24"/>
          <w:lang w:val="cs-CZ" w:eastAsia="cs-CZ"/>
        </w:rPr>
        <w:t xml:space="preserve"> při vzniku požáru jako </w:t>
      </w:r>
      <w:proofErr w:type="spellStart"/>
      <w:r w:rsidR="00866E23">
        <w:rPr>
          <w:rFonts w:ascii="Arial" w:hAnsi="Arial" w:cs="Arial"/>
          <w:sz w:val="24"/>
          <w:szCs w:val="24"/>
          <w:lang w:val="cs-CZ" w:eastAsia="cs-CZ"/>
        </w:rPr>
        <w:t>videotekce</w:t>
      </w:r>
      <w:proofErr w:type="spellEnd"/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. </w:t>
      </w:r>
      <w:r w:rsidR="00866E23">
        <w:rPr>
          <w:rFonts w:ascii="Arial" w:hAnsi="Arial" w:cs="Arial"/>
          <w:sz w:val="24"/>
          <w:szCs w:val="24"/>
          <w:lang w:val="cs-CZ" w:eastAsia="cs-CZ"/>
        </w:rPr>
        <w:t xml:space="preserve">Při použití běžných hlásičů 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musí jít pověřená osoba na místo a zjistit co se opravdu děje. </w:t>
      </w:r>
      <w:r w:rsidR="00866E23">
        <w:rPr>
          <w:rFonts w:ascii="Arial" w:hAnsi="Arial" w:cs="Arial"/>
          <w:sz w:val="24"/>
          <w:szCs w:val="24"/>
          <w:lang w:val="cs-CZ" w:eastAsia="cs-CZ"/>
        </w:rPr>
        <w:t>V</w:t>
      </w:r>
      <w:r w:rsidRPr="00814102">
        <w:rPr>
          <w:rFonts w:ascii="Arial" w:hAnsi="Arial" w:cs="Arial"/>
          <w:sz w:val="24"/>
          <w:szCs w:val="24"/>
          <w:lang w:val="cs-CZ" w:eastAsia="cs-CZ"/>
        </w:rPr>
        <w:t>ideo hlásiče m</w:t>
      </w:r>
      <w:r w:rsidR="00866E23">
        <w:rPr>
          <w:rFonts w:ascii="Arial" w:hAnsi="Arial" w:cs="Arial"/>
          <w:sz w:val="24"/>
          <w:szCs w:val="24"/>
          <w:lang w:val="cs-CZ" w:eastAsia="cs-CZ"/>
        </w:rPr>
        <w:t xml:space="preserve">ají </w:t>
      </w:r>
      <w:r w:rsidRPr="00814102">
        <w:rPr>
          <w:rFonts w:ascii="Arial" w:hAnsi="Arial" w:cs="Arial"/>
          <w:sz w:val="24"/>
          <w:szCs w:val="24"/>
          <w:lang w:val="cs-CZ" w:eastAsia="cs-CZ"/>
        </w:rPr>
        <w:t xml:space="preserve">velký vliv na omezení zdravotních rizik při požáru, protože informaci o požáru dostane uživatel mnohem dřív a s přesným určením místa i stavu požáru. Pokud by v nějakém případě došlo k falešnému poplachu a dozví se o tom obsluha mnohem dřív a navíc zná jeho přesnou příčinu. </w:t>
      </w:r>
    </w:p>
    <w:p w:rsidR="00866E23" w:rsidRDefault="008639DC" w:rsidP="00926A8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66E23">
        <w:rPr>
          <w:rFonts w:ascii="Arial" w:hAnsi="Arial" w:cs="Arial"/>
          <w:b/>
          <w:sz w:val="24"/>
          <w:szCs w:val="24"/>
          <w:lang w:val="cs-CZ" w:eastAsia="cs-CZ"/>
        </w:rPr>
        <w:t>Systém měření (detekce) povrchových teplot</w:t>
      </w:r>
      <w:r w:rsidRPr="00866E23">
        <w:rPr>
          <w:rFonts w:ascii="Arial" w:hAnsi="Arial" w:cs="Arial"/>
          <w:sz w:val="24"/>
          <w:szCs w:val="24"/>
          <w:lang w:val="cs-CZ" w:eastAsia="cs-CZ"/>
        </w:rPr>
        <w:t xml:space="preserve"> </w:t>
      </w:r>
    </w:p>
    <w:p w:rsidR="008639DC" w:rsidRPr="00866E23" w:rsidRDefault="00866E23" w:rsidP="00926A8E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Pro </w:t>
      </w:r>
      <w:proofErr w:type="gramStart"/>
      <w:r>
        <w:rPr>
          <w:rFonts w:ascii="Arial" w:hAnsi="Arial" w:cs="Arial"/>
          <w:sz w:val="24"/>
          <w:szCs w:val="24"/>
          <w:lang w:val="cs-CZ" w:eastAsia="cs-CZ"/>
        </w:rPr>
        <w:t>svojí</w:t>
      </w:r>
      <w:proofErr w:type="gramEnd"/>
      <w:r>
        <w:rPr>
          <w:rFonts w:ascii="Arial" w:hAnsi="Arial" w:cs="Arial"/>
          <w:sz w:val="24"/>
          <w:szCs w:val="24"/>
          <w:lang w:val="cs-CZ" w:eastAsia="cs-CZ"/>
        </w:rPr>
        <w:t xml:space="preserve"> činnost </w:t>
      </w:r>
      <w:r w:rsidR="008639DC" w:rsidRPr="00866E23">
        <w:rPr>
          <w:rFonts w:ascii="Arial" w:hAnsi="Arial" w:cs="Arial"/>
          <w:sz w:val="24"/>
          <w:szCs w:val="24"/>
          <w:lang w:val="cs-CZ" w:eastAsia="cs-CZ"/>
        </w:rPr>
        <w:t>využívá termovizních kamer</w:t>
      </w:r>
      <w:r>
        <w:rPr>
          <w:rFonts w:ascii="Arial" w:hAnsi="Arial" w:cs="Arial"/>
          <w:sz w:val="24"/>
          <w:szCs w:val="24"/>
          <w:lang w:val="cs-CZ" w:eastAsia="cs-CZ"/>
        </w:rPr>
        <w:t xml:space="preserve">, </w:t>
      </w:r>
      <w:r w:rsidR="008639DC" w:rsidRPr="00866E23">
        <w:rPr>
          <w:rFonts w:ascii="Arial" w:hAnsi="Arial" w:cs="Arial"/>
          <w:sz w:val="24"/>
          <w:szCs w:val="24"/>
          <w:lang w:val="cs-CZ" w:eastAsia="cs-CZ"/>
        </w:rPr>
        <w:t xml:space="preserve">které umožňují měření hodnoty povrchové teploty sledovaných objektů, výrobní či jiné technologie. </w:t>
      </w:r>
      <w:proofErr w:type="spellStart"/>
      <w:r w:rsidRPr="00866E23">
        <w:rPr>
          <w:rFonts w:ascii="Arial" w:hAnsi="Arial" w:cs="Arial"/>
          <w:sz w:val="24"/>
          <w:szCs w:val="24"/>
          <w:lang w:val="cs-CZ" w:eastAsia="cs-CZ"/>
        </w:rPr>
        <w:t>Termokamery</w:t>
      </w:r>
      <w:proofErr w:type="spellEnd"/>
      <w:r w:rsidRPr="00866E23">
        <w:rPr>
          <w:rFonts w:ascii="Arial" w:hAnsi="Arial" w:cs="Arial"/>
          <w:sz w:val="24"/>
          <w:szCs w:val="24"/>
          <w:lang w:val="cs-CZ" w:eastAsia="cs-CZ"/>
        </w:rPr>
        <w:t xml:space="preserve"> mohou být instalovány buď jako statické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nebo </w:t>
      </w:r>
      <w:r w:rsidRPr="00866E23">
        <w:rPr>
          <w:rFonts w:ascii="Arial" w:hAnsi="Arial" w:cs="Arial"/>
          <w:sz w:val="24"/>
          <w:szCs w:val="24"/>
          <w:lang w:val="cs-CZ" w:eastAsia="cs-CZ"/>
        </w:rPr>
        <w:t xml:space="preserve">otočné, umístěné na </w:t>
      </w:r>
      <w:r>
        <w:rPr>
          <w:rFonts w:ascii="Arial" w:hAnsi="Arial" w:cs="Arial"/>
          <w:sz w:val="24"/>
          <w:szCs w:val="24"/>
          <w:lang w:val="cs-CZ" w:eastAsia="cs-CZ"/>
        </w:rPr>
        <w:t>p</w:t>
      </w:r>
      <w:r w:rsidRPr="00866E23">
        <w:rPr>
          <w:rFonts w:ascii="Arial" w:hAnsi="Arial" w:cs="Arial"/>
          <w:sz w:val="24"/>
          <w:szCs w:val="24"/>
          <w:lang w:val="cs-CZ" w:eastAsia="cs-CZ"/>
        </w:rPr>
        <w:t>olohovacích hlavicích, popřípadě na různých polohovacích zařízeních</w:t>
      </w:r>
      <w:r>
        <w:rPr>
          <w:rFonts w:ascii="Arial" w:hAnsi="Arial" w:cs="Arial"/>
          <w:sz w:val="24"/>
          <w:szCs w:val="24"/>
          <w:lang w:val="cs-CZ" w:eastAsia="cs-CZ"/>
        </w:rPr>
        <w:t>. Kamery mohou mít s</w:t>
      </w:r>
      <w:r w:rsidR="008639DC" w:rsidRPr="00866E23">
        <w:rPr>
          <w:rFonts w:ascii="Arial" w:hAnsi="Arial" w:cs="Arial"/>
          <w:sz w:val="24"/>
          <w:szCs w:val="24"/>
          <w:lang w:val="cs-CZ" w:eastAsia="cs-CZ"/>
        </w:rPr>
        <w:t>peciální kryt umožňuj</w:t>
      </w:r>
      <w:r>
        <w:rPr>
          <w:rFonts w:ascii="Arial" w:hAnsi="Arial" w:cs="Arial"/>
          <w:sz w:val="24"/>
          <w:szCs w:val="24"/>
          <w:lang w:val="cs-CZ" w:eastAsia="cs-CZ"/>
        </w:rPr>
        <w:t xml:space="preserve">ící </w:t>
      </w:r>
      <w:r w:rsidR="008639DC" w:rsidRPr="00866E23">
        <w:rPr>
          <w:rFonts w:ascii="Arial" w:hAnsi="Arial" w:cs="Arial"/>
          <w:sz w:val="24"/>
          <w:szCs w:val="24"/>
          <w:lang w:val="cs-CZ" w:eastAsia="cs-CZ"/>
        </w:rPr>
        <w:t xml:space="preserve">společně s každou termovizní kamerou připojení standardní CCTV kamery pro současné sledování objektu ve viditelném spektru. Pro venkovní použití </w:t>
      </w:r>
      <w:proofErr w:type="spellStart"/>
      <w:r w:rsidR="008639DC" w:rsidRPr="00866E23">
        <w:rPr>
          <w:rFonts w:ascii="Arial" w:hAnsi="Arial" w:cs="Arial"/>
          <w:sz w:val="24"/>
          <w:szCs w:val="24"/>
          <w:lang w:val="cs-CZ" w:eastAsia="cs-CZ"/>
        </w:rPr>
        <w:t>termokamer</w:t>
      </w:r>
      <w:proofErr w:type="spellEnd"/>
      <w:r w:rsidR="008639DC" w:rsidRPr="00866E23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>
        <w:rPr>
          <w:rFonts w:ascii="Arial" w:hAnsi="Arial" w:cs="Arial"/>
          <w:sz w:val="24"/>
          <w:szCs w:val="24"/>
          <w:lang w:val="cs-CZ" w:eastAsia="cs-CZ"/>
        </w:rPr>
        <w:t xml:space="preserve">jsou vyráběny </w:t>
      </w:r>
      <w:r w:rsidR="008639DC" w:rsidRPr="00866E23">
        <w:rPr>
          <w:rFonts w:ascii="Arial" w:hAnsi="Arial" w:cs="Arial"/>
          <w:sz w:val="24"/>
          <w:szCs w:val="24"/>
          <w:lang w:val="cs-CZ" w:eastAsia="cs-CZ"/>
        </w:rPr>
        <w:t xml:space="preserve">speciální kryty s průhledem propustným pro infračervené záření. </w:t>
      </w:r>
    </w:p>
    <w:p w:rsidR="008639DC" w:rsidRPr="00926A8E" w:rsidRDefault="00926A8E" w:rsidP="00926A8E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Požadavky:</w:t>
      </w:r>
    </w:p>
    <w:p w:rsidR="008639DC" w:rsidRPr="00926A8E" w:rsidRDefault="00926A8E" w:rsidP="00926A8E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a) o</w:t>
      </w:r>
      <w:r w:rsidR="008639DC" w:rsidRPr="00926A8E">
        <w:rPr>
          <w:rFonts w:ascii="Arial" w:hAnsi="Arial" w:cs="Arial"/>
          <w:sz w:val="24"/>
          <w:szCs w:val="24"/>
          <w:lang w:val="cs-CZ" w:eastAsia="cs-CZ"/>
        </w:rPr>
        <w:t>dolnost proti extrémním klimatickým podmínkám</w:t>
      </w:r>
    </w:p>
    <w:p w:rsidR="008639DC" w:rsidRPr="00926A8E" w:rsidRDefault="00926A8E" w:rsidP="00926A8E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b) v</w:t>
      </w:r>
      <w:r w:rsidR="008639DC" w:rsidRPr="00926A8E">
        <w:rPr>
          <w:rFonts w:ascii="Arial" w:hAnsi="Arial" w:cs="Arial"/>
          <w:sz w:val="24"/>
          <w:szCs w:val="24"/>
          <w:lang w:val="cs-CZ" w:eastAsia="cs-CZ"/>
        </w:rPr>
        <w:t>ysoká odolnost proti extrémním vibracím a mechanickému namáhání</w:t>
      </w:r>
    </w:p>
    <w:p w:rsidR="008639DC" w:rsidRPr="00926A8E" w:rsidRDefault="00926A8E" w:rsidP="00926A8E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c) o</w:t>
      </w:r>
      <w:r w:rsidR="008639DC" w:rsidRPr="00926A8E">
        <w:rPr>
          <w:rFonts w:ascii="Arial" w:hAnsi="Arial" w:cs="Arial"/>
          <w:sz w:val="24"/>
          <w:szCs w:val="24"/>
          <w:lang w:val="cs-CZ" w:eastAsia="cs-CZ"/>
        </w:rPr>
        <w:t>dolnost proti vysoké prašnosti</w:t>
      </w:r>
    </w:p>
    <w:p w:rsidR="00926A8E" w:rsidRDefault="00926A8E" w:rsidP="00926A8E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d) o</w:t>
      </w:r>
      <w:r w:rsidR="008639DC" w:rsidRPr="00926A8E">
        <w:rPr>
          <w:rFonts w:ascii="Arial" w:hAnsi="Arial" w:cs="Arial"/>
          <w:sz w:val="24"/>
          <w:szCs w:val="24"/>
          <w:lang w:val="cs-CZ" w:eastAsia="cs-CZ"/>
        </w:rPr>
        <w:t>dolnost proti vysokým teplotám</w:t>
      </w:r>
      <w:r>
        <w:rPr>
          <w:rFonts w:ascii="Arial" w:hAnsi="Arial" w:cs="Arial"/>
          <w:sz w:val="24"/>
          <w:szCs w:val="24"/>
          <w:lang w:val="cs-CZ" w:eastAsia="cs-CZ"/>
        </w:rPr>
        <w:t>, vysoká teplotní citlivost</w:t>
      </w:r>
      <w:r w:rsidR="008639DC" w:rsidRPr="00926A8E">
        <w:rPr>
          <w:rFonts w:ascii="Arial" w:hAnsi="Arial" w:cs="Arial"/>
          <w:sz w:val="24"/>
          <w:szCs w:val="24"/>
          <w:lang w:val="cs-CZ" w:eastAsia="cs-CZ"/>
        </w:rPr>
        <w:t xml:space="preserve"> </w:t>
      </w:r>
    </w:p>
    <w:p w:rsidR="008639DC" w:rsidRPr="00926A8E" w:rsidRDefault="00926A8E" w:rsidP="00926A8E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e) v</w:t>
      </w:r>
      <w:r w:rsidR="008639DC" w:rsidRPr="00926A8E">
        <w:rPr>
          <w:rFonts w:ascii="Arial" w:hAnsi="Arial" w:cs="Arial"/>
          <w:sz w:val="24"/>
          <w:szCs w:val="24"/>
          <w:lang w:val="cs-CZ" w:eastAsia="cs-CZ"/>
        </w:rPr>
        <w:t>ysoká odolnost proti elektrickému a elektromagnetickému rušení</w:t>
      </w:r>
    </w:p>
    <w:p w:rsidR="008639DC" w:rsidRDefault="00926A8E" w:rsidP="00926A8E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f) s</w:t>
      </w:r>
      <w:r w:rsidR="008639DC" w:rsidRPr="00926A8E">
        <w:rPr>
          <w:rFonts w:ascii="Arial" w:hAnsi="Arial" w:cs="Arial"/>
          <w:sz w:val="24"/>
          <w:szCs w:val="24"/>
          <w:lang w:val="cs-CZ" w:eastAsia="cs-CZ"/>
        </w:rPr>
        <w:t>oučasné sledování objektu v infračerveném i viditelném spektru</w:t>
      </w:r>
    </w:p>
    <w:p w:rsidR="008639DC" w:rsidRDefault="00926A8E" w:rsidP="00926A8E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g) p</w:t>
      </w:r>
      <w:r w:rsidR="008639DC" w:rsidRPr="00926A8E">
        <w:rPr>
          <w:rFonts w:ascii="Arial" w:hAnsi="Arial" w:cs="Arial"/>
          <w:sz w:val="24"/>
          <w:szCs w:val="24"/>
          <w:lang w:val="cs-CZ" w:eastAsia="cs-CZ"/>
        </w:rPr>
        <w:t>olohovací systémy řízené vlastní inteligencí</w:t>
      </w:r>
    </w:p>
    <w:p w:rsidR="008639DC" w:rsidRPr="00926A8E" w:rsidRDefault="00926A8E" w:rsidP="00926A8E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h) p</w:t>
      </w:r>
      <w:r w:rsidR="008639DC" w:rsidRPr="00926A8E">
        <w:rPr>
          <w:rFonts w:ascii="Arial" w:hAnsi="Arial" w:cs="Arial"/>
          <w:sz w:val="24"/>
          <w:szCs w:val="24"/>
          <w:lang w:val="cs-CZ" w:eastAsia="cs-CZ"/>
        </w:rPr>
        <w:t>lně automatický provoz</w:t>
      </w:r>
    </w:p>
    <w:p w:rsidR="008639DC" w:rsidRPr="00926A8E" w:rsidRDefault="00926A8E" w:rsidP="00926A8E">
      <w:pPr>
        <w:spacing w:after="0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ch)l</w:t>
      </w:r>
      <w:r w:rsidR="008639DC" w:rsidRPr="00926A8E">
        <w:rPr>
          <w:rFonts w:ascii="Arial" w:hAnsi="Arial" w:cs="Arial"/>
          <w:sz w:val="24"/>
          <w:szCs w:val="24"/>
          <w:lang w:val="cs-CZ" w:eastAsia="cs-CZ"/>
        </w:rPr>
        <w:t>okalizace místa poplachu se zvýšenou teplotou</w:t>
      </w:r>
    </w:p>
    <w:p w:rsidR="008639DC" w:rsidRPr="00926A8E" w:rsidRDefault="00926A8E" w:rsidP="00926A8E">
      <w:pPr>
        <w:spacing w:after="100" w:afterAutospacing="1"/>
        <w:ind w:left="36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i) s</w:t>
      </w:r>
      <w:r w:rsidR="008639DC" w:rsidRPr="00926A8E">
        <w:rPr>
          <w:rFonts w:ascii="Arial" w:hAnsi="Arial" w:cs="Arial"/>
          <w:sz w:val="24"/>
          <w:szCs w:val="24"/>
          <w:lang w:val="cs-CZ" w:eastAsia="cs-CZ"/>
        </w:rPr>
        <w:t xml:space="preserve">ystém s eliminací falešných poplachových stavů </w:t>
      </w:r>
    </w:p>
    <w:p w:rsidR="008639DC" w:rsidRPr="008639DC" w:rsidRDefault="008639DC" w:rsidP="008639DC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</w:p>
    <w:p w:rsidR="00926A8E" w:rsidRDefault="008639DC" w:rsidP="008639DC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8639DC">
        <w:rPr>
          <w:rFonts w:ascii="Times New Roman" w:hAnsi="Times New Roman"/>
          <w:sz w:val="24"/>
          <w:szCs w:val="24"/>
          <w:lang w:val="cs-CZ" w:eastAsia="cs-CZ"/>
        </w:rPr>
        <w:br/>
      </w:r>
    </w:p>
    <w:p w:rsidR="00926A8E" w:rsidRDefault="00926A8E" w:rsidP="008639DC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</w:p>
    <w:p w:rsidR="00926A8E" w:rsidRDefault="00926A8E" w:rsidP="008639DC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</w:p>
    <w:p w:rsidR="008639DC" w:rsidRPr="00926A8E" w:rsidRDefault="008639DC" w:rsidP="00926A8E">
      <w:pPr>
        <w:spacing w:after="0"/>
        <w:rPr>
          <w:rFonts w:ascii="Arial" w:hAnsi="Arial" w:cs="Arial"/>
          <w:b/>
          <w:sz w:val="24"/>
          <w:szCs w:val="24"/>
          <w:lang w:val="cs-CZ" w:eastAsia="cs-CZ"/>
        </w:rPr>
      </w:pPr>
      <w:r w:rsidRPr="00926A8E">
        <w:rPr>
          <w:rFonts w:ascii="Arial" w:hAnsi="Arial" w:cs="Arial"/>
          <w:b/>
          <w:sz w:val="24"/>
          <w:szCs w:val="24"/>
          <w:lang w:val="cs-CZ" w:eastAsia="cs-CZ"/>
        </w:rPr>
        <w:lastRenderedPageBreak/>
        <w:t xml:space="preserve">Přenos a ukládání informací </w:t>
      </w:r>
    </w:p>
    <w:p w:rsidR="008639DC" w:rsidRPr="008639DC" w:rsidRDefault="008639DC" w:rsidP="000E08DA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926A8E">
        <w:rPr>
          <w:rFonts w:ascii="Arial" w:hAnsi="Arial" w:cs="Arial"/>
          <w:sz w:val="24"/>
          <w:szCs w:val="24"/>
          <w:lang w:val="cs-CZ" w:eastAsia="cs-CZ"/>
        </w:rPr>
        <w:t xml:space="preserve">K přenosu, záznamu a vyhodnocení obrazové informace a telemetrických dat je využíváno plně digitální technologie, která přenáší informace o sledovaném prostoru </w:t>
      </w:r>
      <w:r w:rsidRPr="00926A8E">
        <w:rPr>
          <w:rFonts w:ascii="Arial" w:hAnsi="Arial" w:cs="Arial"/>
          <w:sz w:val="24"/>
          <w:szCs w:val="24"/>
          <w:lang w:val="cs-CZ" w:eastAsia="cs-CZ"/>
        </w:rPr>
        <w:br/>
        <w:t xml:space="preserve">v nejvyšší možné kvalitě až k příslušnému operátorovi. </w:t>
      </w:r>
      <w:r w:rsidR="00926A8E">
        <w:rPr>
          <w:rFonts w:ascii="Arial" w:hAnsi="Arial" w:cs="Arial"/>
          <w:sz w:val="24"/>
          <w:szCs w:val="24"/>
          <w:lang w:val="cs-CZ" w:eastAsia="cs-CZ"/>
        </w:rPr>
        <w:t>S</w:t>
      </w:r>
      <w:r w:rsidRPr="00926A8E">
        <w:rPr>
          <w:rFonts w:ascii="Arial" w:hAnsi="Arial" w:cs="Arial"/>
          <w:sz w:val="24"/>
          <w:szCs w:val="24"/>
          <w:lang w:val="cs-CZ" w:eastAsia="cs-CZ"/>
        </w:rPr>
        <w:t xml:space="preserve">ystém </w:t>
      </w:r>
      <w:r w:rsidR="00926A8E">
        <w:rPr>
          <w:rFonts w:ascii="Arial" w:hAnsi="Arial" w:cs="Arial"/>
          <w:sz w:val="24"/>
          <w:szCs w:val="24"/>
          <w:lang w:val="cs-CZ" w:eastAsia="cs-CZ"/>
        </w:rPr>
        <w:t xml:space="preserve">musí </w:t>
      </w:r>
      <w:r w:rsidRPr="00926A8E">
        <w:rPr>
          <w:rFonts w:ascii="Arial" w:hAnsi="Arial" w:cs="Arial"/>
          <w:sz w:val="24"/>
          <w:szCs w:val="24"/>
          <w:lang w:val="cs-CZ" w:eastAsia="cs-CZ"/>
        </w:rPr>
        <w:t>využív</w:t>
      </w:r>
      <w:r w:rsidR="00926A8E">
        <w:rPr>
          <w:rFonts w:ascii="Arial" w:hAnsi="Arial" w:cs="Arial"/>
          <w:sz w:val="24"/>
          <w:szCs w:val="24"/>
          <w:lang w:val="cs-CZ" w:eastAsia="cs-CZ"/>
        </w:rPr>
        <w:t xml:space="preserve">at takové </w:t>
      </w:r>
      <w:r w:rsidRPr="00926A8E">
        <w:rPr>
          <w:rFonts w:ascii="Arial" w:hAnsi="Arial" w:cs="Arial"/>
          <w:sz w:val="24"/>
          <w:szCs w:val="24"/>
          <w:lang w:val="cs-CZ" w:eastAsia="cs-CZ"/>
        </w:rPr>
        <w:t>možnost</w:t>
      </w:r>
      <w:r w:rsidR="00926A8E">
        <w:rPr>
          <w:rFonts w:ascii="Arial" w:hAnsi="Arial" w:cs="Arial"/>
          <w:sz w:val="24"/>
          <w:szCs w:val="24"/>
          <w:lang w:val="cs-CZ" w:eastAsia="cs-CZ"/>
        </w:rPr>
        <w:t>i</w:t>
      </w:r>
      <w:r w:rsidRPr="00926A8E">
        <w:rPr>
          <w:rFonts w:ascii="Arial" w:hAnsi="Arial" w:cs="Arial"/>
          <w:sz w:val="24"/>
          <w:szCs w:val="24"/>
          <w:lang w:val="cs-CZ" w:eastAsia="cs-CZ"/>
        </w:rPr>
        <w:t xml:space="preserve"> sít</w:t>
      </w:r>
      <w:r w:rsidR="00926A8E">
        <w:rPr>
          <w:rFonts w:ascii="Arial" w:hAnsi="Arial" w:cs="Arial"/>
          <w:sz w:val="24"/>
          <w:szCs w:val="24"/>
          <w:lang w:val="cs-CZ" w:eastAsia="cs-CZ"/>
        </w:rPr>
        <w:t xml:space="preserve">í, aby byl </w:t>
      </w:r>
      <w:r w:rsidRPr="00926A8E">
        <w:rPr>
          <w:rFonts w:ascii="Arial" w:hAnsi="Arial" w:cs="Arial"/>
          <w:sz w:val="24"/>
          <w:szCs w:val="24"/>
          <w:lang w:val="cs-CZ" w:eastAsia="cs-CZ"/>
        </w:rPr>
        <w:t>plně propojitelný se sítěmi Internet či Intranet. Digitální systém detekce požáru nebo nebezpečí požáru pracuje plně automaticky</w:t>
      </w:r>
      <w:r w:rsidR="00926A8E">
        <w:rPr>
          <w:rFonts w:ascii="Arial" w:hAnsi="Arial" w:cs="Arial"/>
          <w:sz w:val="24"/>
          <w:szCs w:val="24"/>
          <w:lang w:val="cs-CZ" w:eastAsia="cs-CZ"/>
        </w:rPr>
        <w:t xml:space="preserve">. Pro zabezpečení své funkce </w:t>
      </w:r>
      <w:r w:rsidRPr="00926A8E">
        <w:rPr>
          <w:rFonts w:ascii="Arial" w:hAnsi="Arial" w:cs="Arial"/>
          <w:sz w:val="24"/>
          <w:szCs w:val="24"/>
          <w:lang w:val="cs-CZ" w:eastAsia="cs-CZ"/>
        </w:rPr>
        <w:t xml:space="preserve">není nutné zásahu obsluhy. </w:t>
      </w:r>
      <w:r w:rsidR="00926A8E">
        <w:rPr>
          <w:rFonts w:ascii="Arial" w:hAnsi="Arial" w:cs="Arial"/>
          <w:sz w:val="24"/>
          <w:szCs w:val="24"/>
          <w:lang w:val="cs-CZ" w:eastAsia="cs-CZ"/>
        </w:rPr>
        <w:t>O</w:t>
      </w:r>
      <w:r w:rsidRPr="00926A8E">
        <w:rPr>
          <w:rFonts w:ascii="Arial" w:hAnsi="Arial" w:cs="Arial"/>
          <w:sz w:val="24"/>
          <w:szCs w:val="24"/>
          <w:lang w:val="cs-CZ" w:eastAsia="cs-CZ"/>
        </w:rPr>
        <w:t xml:space="preserve">brazové informace </w:t>
      </w:r>
      <w:r w:rsidR="00D73DBB">
        <w:rPr>
          <w:rFonts w:ascii="Arial" w:hAnsi="Arial" w:cs="Arial"/>
          <w:sz w:val="24"/>
          <w:szCs w:val="24"/>
          <w:lang w:val="cs-CZ" w:eastAsia="cs-CZ"/>
        </w:rPr>
        <w:t xml:space="preserve">v případě poplachu </w:t>
      </w:r>
      <w:r w:rsidR="00926A8E">
        <w:rPr>
          <w:rFonts w:ascii="Arial" w:hAnsi="Arial" w:cs="Arial"/>
          <w:sz w:val="24"/>
          <w:szCs w:val="24"/>
          <w:lang w:val="cs-CZ" w:eastAsia="cs-CZ"/>
        </w:rPr>
        <w:t xml:space="preserve">jsou zaznamenány a uloženy </w:t>
      </w:r>
      <w:r w:rsidRPr="00926A8E">
        <w:rPr>
          <w:rFonts w:ascii="Arial" w:hAnsi="Arial" w:cs="Arial"/>
          <w:sz w:val="24"/>
          <w:szCs w:val="24"/>
          <w:lang w:val="cs-CZ" w:eastAsia="cs-CZ"/>
        </w:rPr>
        <w:t>pro pozdější analýzu události, včetně záznamu o místě a času vzniku poplachu. Zároveň je na vznik požáru upozorněna obsluha a jsou jí poskytnuty obrazové informace o místě požáru</w:t>
      </w:r>
      <w:r w:rsidR="00D73DBB">
        <w:rPr>
          <w:rFonts w:ascii="Arial" w:hAnsi="Arial" w:cs="Arial"/>
          <w:sz w:val="24"/>
          <w:szCs w:val="24"/>
          <w:lang w:val="cs-CZ" w:eastAsia="cs-CZ"/>
        </w:rPr>
        <w:t xml:space="preserve">. </w:t>
      </w:r>
    </w:p>
    <w:p w:rsidR="00D73DBB" w:rsidRDefault="00D73DBB" w:rsidP="00D73DBB">
      <w:pPr>
        <w:spacing w:after="0" w:line="240" w:lineRule="auto"/>
        <w:rPr>
          <w:rFonts w:ascii="Arial" w:hAnsi="Arial" w:cs="Arial"/>
          <w:b/>
          <w:sz w:val="24"/>
          <w:szCs w:val="24"/>
          <w:lang w:val="cs-CZ" w:eastAsia="cs-CZ"/>
        </w:rPr>
      </w:pPr>
    </w:p>
    <w:p w:rsidR="008639DC" w:rsidRPr="00D73DBB" w:rsidRDefault="00D73DBB" w:rsidP="00F81607">
      <w:pPr>
        <w:spacing w:after="0"/>
        <w:jc w:val="both"/>
        <w:rPr>
          <w:rFonts w:ascii="Arial" w:hAnsi="Arial" w:cs="Arial"/>
          <w:b/>
          <w:sz w:val="24"/>
          <w:szCs w:val="24"/>
          <w:lang w:val="cs-CZ" w:eastAsia="cs-CZ"/>
        </w:rPr>
      </w:pPr>
      <w:r w:rsidRPr="00D73DBB">
        <w:rPr>
          <w:rFonts w:ascii="Arial" w:hAnsi="Arial" w:cs="Arial"/>
          <w:b/>
          <w:sz w:val="24"/>
          <w:szCs w:val="24"/>
          <w:lang w:val="cs-CZ" w:eastAsia="cs-CZ"/>
        </w:rPr>
        <w:t>Z</w:t>
      </w:r>
      <w:r w:rsidR="008639DC" w:rsidRPr="00D73DBB">
        <w:rPr>
          <w:rFonts w:ascii="Arial" w:hAnsi="Arial" w:cs="Arial"/>
          <w:b/>
          <w:sz w:val="24"/>
          <w:szCs w:val="24"/>
          <w:lang w:val="cs-CZ" w:eastAsia="cs-CZ"/>
        </w:rPr>
        <w:t xml:space="preserve">ákladní architektury </w:t>
      </w:r>
      <w:proofErr w:type="spellStart"/>
      <w:r w:rsidR="008639DC" w:rsidRPr="00D73DBB">
        <w:rPr>
          <w:rFonts w:ascii="Arial" w:hAnsi="Arial" w:cs="Arial"/>
          <w:b/>
          <w:sz w:val="24"/>
          <w:szCs w:val="24"/>
          <w:lang w:val="cs-CZ" w:eastAsia="cs-CZ"/>
        </w:rPr>
        <w:t>videodetekčních</w:t>
      </w:r>
      <w:proofErr w:type="spellEnd"/>
      <w:r w:rsidR="008639DC" w:rsidRPr="00D73DBB">
        <w:rPr>
          <w:rFonts w:ascii="Arial" w:hAnsi="Arial" w:cs="Arial"/>
          <w:b/>
          <w:sz w:val="24"/>
          <w:szCs w:val="24"/>
          <w:lang w:val="cs-CZ" w:eastAsia="cs-CZ"/>
        </w:rPr>
        <w:t xml:space="preserve"> zařízení:</w:t>
      </w:r>
    </w:p>
    <w:p w:rsidR="00F81607" w:rsidRDefault="008639DC" w:rsidP="00F81607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Arial" w:hAnsi="Arial" w:cs="Arial"/>
          <w:sz w:val="24"/>
          <w:szCs w:val="24"/>
          <w:lang w:val="cs-CZ" w:eastAsia="cs-CZ"/>
        </w:rPr>
      </w:pPr>
      <w:proofErr w:type="spellStart"/>
      <w:r w:rsidRPr="00D73DBB">
        <w:rPr>
          <w:rFonts w:ascii="Arial" w:hAnsi="Arial" w:cs="Arial"/>
          <w:b/>
          <w:bCs/>
          <w:sz w:val="24"/>
          <w:szCs w:val="24"/>
          <w:lang w:val="cs-CZ" w:eastAsia="cs-CZ"/>
        </w:rPr>
        <w:t>Videodetekční</w:t>
      </w:r>
      <w:proofErr w:type="spellEnd"/>
      <w:r w:rsidRPr="00D73DBB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 požární systém</w:t>
      </w:r>
      <w:r w:rsidRPr="00D73DBB">
        <w:rPr>
          <w:rFonts w:ascii="Arial" w:hAnsi="Arial" w:cs="Arial"/>
          <w:sz w:val="24"/>
          <w:szCs w:val="24"/>
          <w:lang w:val="cs-CZ" w:eastAsia="cs-CZ"/>
        </w:rPr>
        <w:t xml:space="preserve"> je systém složený z více komponent, určený pro detekci kouře a plamene, vznikajících při požáru, na základě analýzy videosignálu v reálném čase. </w:t>
      </w:r>
    </w:p>
    <w:p w:rsidR="00CF5958" w:rsidRDefault="008639DC" w:rsidP="00F81607">
      <w:pPr>
        <w:tabs>
          <w:tab w:val="num" w:pos="0"/>
        </w:tabs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D73DBB">
        <w:rPr>
          <w:rFonts w:ascii="Arial" w:hAnsi="Arial" w:cs="Arial"/>
          <w:sz w:val="24"/>
          <w:szCs w:val="24"/>
          <w:lang w:val="cs-CZ" w:eastAsia="cs-CZ"/>
        </w:rPr>
        <w:t>Komponent</w:t>
      </w:r>
      <w:r w:rsidR="00F81607">
        <w:rPr>
          <w:rFonts w:ascii="Arial" w:hAnsi="Arial" w:cs="Arial"/>
          <w:sz w:val="24"/>
          <w:szCs w:val="24"/>
          <w:lang w:val="cs-CZ" w:eastAsia="cs-CZ"/>
        </w:rPr>
        <w:t xml:space="preserve">y </w:t>
      </w:r>
      <w:r w:rsidRPr="00D73DBB">
        <w:rPr>
          <w:rFonts w:ascii="Arial" w:hAnsi="Arial" w:cs="Arial"/>
          <w:sz w:val="24"/>
          <w:szCs w:val="24"/>
          <w:lang w:val="cs-CZ" w:eastAsia="cs-CZ"/>
        </w:rPr>
        <w:t>systému</w:t>
      </w:r>
      <w:r w:rsidR="00F81607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CF5958">
        <w:rPr>
          <w:rFonts w:ascii="Arial" w:hAnsi="Arial" w:cs="Arial"/>
          <w:sz w:val="24"/>
          <w:szCs w:val="24"/>
          <w:lang w:val="cs-CZ" w:eastAsia="cs-CZ"/>
        </w:rPr>
        <w:t>-</w:t>
      </w:r>
      <w:r w:rsidR="00F81607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D73DBB">
        <w:rPr>
          <w:rFonts w:ascii="Arial" w:hAnsi="Arial" w:cs="Arial"/>
          <w:sz w:val="24"/>
          <w:szCs w:val="24"/>
          <w:lang w:val="cs-CZ" w:eastAsia="cs-CZ"/>
        </w:rPr>
        <w:t>videokamera</w:t>
      </w:r>
    </w:p>
    <w:p w:rsidR="00CF5958" w:rsidRDefault="00CF5958" w:rsidP="00F81607">
      <w:pPr>
        <w:tabs>
          <w:tab w:val="num" w:pos="0"/>
        </w:tabs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                                     - </w:t>
      </w:r>
      <w:r w:rsidR="008639DC" w:rsidRPr="00D73DBB">
        <w:rPr>
          <w:rFonts w:ascii="Arial" w:hAnsi="Arial" w:cs="Arial"/>
          <w:sz w:val="24"/>
          <w:szCs w:val="24"/>
          <w:lang w:val="cs-CZ" w:eastAsia="cs-CZ"/>
        </w:rPr>
        <w:t>vyhodnocovací jednotka</w:t>
      </w:r>
    </w:p>
    <w:p w:rsidR="00F81607" w:rsidRDefault="00CF5958" w:rsidP="00F81607">
      <w:pPr>
        <w:tabs>
          <w:tab w:val="num" w:pos="0"/>
        </w:tabs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                                     - </w:t>
      </w:r>
      <w:r w:rsidR="008639DC" w:rsidRPr="00D73DBB">
        <w:rPr>
          <w:rFonts w:ascii="Arial" w:hAnsi="Arial" w:cs="Arial"/>
          <w:sz w:val="24"/>
          <w:szCs w:val="24"/>
          <w:lang w:val="cs-CZ" w:eastAsia="cs-CZ"/>
        </w:rPr>
        <w:t>zálohovaný napájecí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8639DC" w:rsidRPr="00D73DBB">
        <w:rPr>
          <w:rFonts w:ascii="Arial" w:hAnsi="Arial" w:cs="Arial"/>
          <w:sz w:val="24"/>
          <w:szCs w:val="24"/>
          <w:lang w:val="cs-CZ" w:eastAsia="cs-CZ"/>
        </w:rPr>
        <w:t xml:space="preserve">zdroj. </w:t>
      </w:r>
    </w:p>
    <w:p w:rsidR="008639DC" w:rsidRDefault="008639DC" w:rsidP="00F81607">
      <w:pPr>
        <w:tabs>
          <w:tab w:val="num" w:pos="0"/>
        </w:tabs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proofErr w:type="spellStart"/>
      <w:r w:rsidRPr="00D73DBB">
        <w:rPr>
          <w:rFonts w:ascii="Arial" w:hAnsi="Arial" w:cs="Arial"/>
          <w:sz w:val="24"/>
          <w:szCs w:val="24"/>
          <w:lang w:val="cs-CZ" w:eastAsia="cs-CZ"/>
        </w:rPr>
        <w:t>Videodetekční</w:t>
      </w:r>
      <w:proofErr w:type="spellEnd"/>
      <w:r w:rsidRPr="00D73DBB">
        <w:rPr>
          <w:rFonts w:ascii="Arial" w:hAnsi="Arial" w:cs="Arial"/>
          <w:sz w:val="24"/>
          <w:szCs w:val="24"/>
          <w:lang w:val="cs-CZ" w:eastAsia="cs-CZ"/>
        </w:rPr>
        <w:t xml:space="preserve"> analýzu provádí vyhodnocovací jednotka, která nevyžaduje přímý výhled na střežený prostor ani </w:t>
      </w:r>
      <w:r w:rsidR="00F81607">
        <w:rPr>
          <w:rFonts w:ascii="Arial" w:hAnsi="Arial" w:cs="Arial"/>
          <w:sz w:val="24"/>
          <w:szCs w:val="24"/>
          <w:lang w:val="cs-CZ" w:eastAsia="cs-CZ"/>
        </w:rPr>
        <w:t xml:space="preserve">umístění </w:t>
      </w:r>
      <w:r w:rsidRPr="00D73DBB">
        <w:rPr>
          <w:rFonts w:ascii="Arial" w:hAnsi="Arial" w:cs="Arial"/>
          <w:sz w:val="24"/>
          <w:szCs w:val="24"/>
          <w:lang w:val="cs-CZ" w:eastAsia="cs-CZ"/>
        </w:rPr>
        <w:t>ve střeženém prostoru</w:t>
      </w:r>
      <w:r w:rsidR="00F81607">
        <w:rPr>
          <w:rFonts w:ascii="Arial" w:hAnsi="Arial" w:cs="Arial"/>
          <w:sz w:val="24"/>
          <w:szCs w:val="24"/>
          <w:lang w:val="cs-CZ" w:eastAsia="cs-CZ"/>
        </w:rPr>
        <w:t xml:space="preserve">. </w:t>
      </w:r>
      <w:r w:rsidRPr="00D73DBB">
        <w:rPr>
          <w:rFonts w:ascii="Arial" w:hAnsi="Arial" w:cs="Arial"/>
          <w:sz w:val="24"/>
          <w:szCs w:val="24"/>
          <w:lang w:val="cs-CZ" w:eastAsia="cs-CZ"/>
        </w:rPr>
        <w:t xml:space="preserve">Přímý výhled na střeženou plochu vyžaduje videokamera systému. K systému EPS je vyhodnocovací jednotka připojena prostřednictvím vstupně-výstupního zařízení. </w:t>
      </w:r>
      <w:r w:rsidR="00F81607">
        <w:rPr>
          <w:rFonts w:ascii="Arial" w:hAnsi="Arial" w:cs="Arial"/>
          <w:sz w:val="24"/>
          <w:szCs w:val="24"/>
          <w:lang w:val="cs-CZ" w:eastAsia="cs-CZ"/>
        </w:rPr>
        <w:t xml:space="preserve">Pro </w:t>
      </w:r>
      <w:r w:rsidRPr="00D73DBB">
        <w:rPr>
          <w:rFonts w:ascii="Arial" w:hAnsi="Arial" w:cs="Arial"/>
          <w:sz w:val="24"/>
          <w:szCs w:val="24"/>
          <w:lang w:val="cs-CZ" w:eastAsia="cs-CZ"/>
        </w:rPr>
        <w:t>začleněn</w:t>
      </w:r>
      <w:r w:rsidR="00F81607">
        <w:rPr>
          <w:rFonts w:ascii="Arial" w:hAnsi="Arial" w:cs="Arial"/>
          <w:sz w:val="24"/>
          <w:szCs w:val="24"/>
          <w:lang w:val="cs-CZ" w:eastAsia="cs-CZ"/>
        </w:rPr>
        <w:t>í systému</w:t>
      </w:r>
      <w:r w:rsidRPr="00D73DBB">
        <w:rPr>
          <w:rFonts w:ascii="Arial" w:hAnsi="Arial" w:cs="Arial"/>
          <w:sz w:val="24"/>
          <w:szCs w:val="24"/>
          <w:lang w:val="cs-CZ" w:eastAsia="cs-CZ"/>
        </w:rPr>
        <w:t xml:space="preserve"> do EPS, musí obsahovat komponent, především zálohovaný napájecí zdroj dostatečný pro zajištění náhradního napájení systému po dobu požadovanou norm</w:t>
      </w:r>
      <w:r w:rsidR="00F81607">
        <w:rPr>
          <w:rFonts w:ascii="Arial" w:hAnsi="Arial" w:cs="Arial"/>
          <w:sz w:val="24"/>
          <w:szCs w:val="24"/>
          <w:lang w:val="cs-CZ" w:eastAsia="cs-CZ"/>
        </w:rPr>
        <w:t>ou</w:t>
      </w:r>
      <w:r w:rsidRPr="00D73DBB">
        <w:rPr>
          <w:rFonts w:ascii="Arial" w:hAnsi="Arial" w:cs="Arial"/>
          <w:sz w:val="24"/>
          <w:szCs w:val="24"/>
          <w:lang w:val="cs-CZ" w:eastAsia="cs-CZ"/>
        </w:rPr>
        <w:t xml:space="preserve"> EPS, vstupně-výstupní zařízení, rozvaděč pro umístění vyhodnocovací jednotky</w:t>
      </w:r>
      <w:r w:rsidR="00F81607">
        <w:rPr>
          <w:rFonts w:ascii="Arial" w:hAnsi="Arial" w:cs="Arial"/>
          <w:sz w:val="24"/>
          <w:szCs w:val="24"/>
          <w:lang w:val="cs-CZ" w:eastAsia="cs-CZ"/>
        </w:rPr>
        <w:t xml:space="preserve">, </w:t>
      </w:r>
      <w:r w:rsidRPr="00D73DBB">
        <w:rPr>
          <w:rFonts w:ascii="Arial" w:hAnsi="Arial" w:cs="Arial"/>
          <w:sz w:val="24"/>
          <w:szCs w:val="24"/>
          <w:lang w:val="cs-CZ" w:eastAsia="cs-CZ"/>
        </w:rPr>
        <w:t>záložního zdroje apod.</w:t>
      </w:r>
    </w:p>
    <w:p w:rsidR="008639DC" w:rsidRDefault="008639DC" w:rsidP="00F81607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/>
        <w:ind w:left="0" w:firstLine="0"/>
        <w:jc w:val="both"/>
        <w:rPr>
          <w:rFonts w:ascii="Arial" w:hAnsi="Arial" w:cs="Arial"/>
          <w:sz w:val="24"/>
          <w:szCs w:val="24"/>
          <w:lang w:val="cs-CZ" w:eastAsia="cs-CZ"/>
        </w:rPr>
      </w:pPr>
      <w:proofErr w:type="spellStart"/>
      <w:r w:rsidRPr="00D73DBB">
        <w:rPr>
          <w:rFonts w:ascii="Arial" w:hAnsi="Arial" w:cs="Arial"/>
          <w:b/>
          <w:bCs/>
          <w:sz w:val="24"/>
          <w:szCs w:val="24"/>
          <w:lang w:val="cs-CZ" w:eastAsia="cs-CZ"/>
        </w:rPr>
        <w:t>Videodetektor</w:t>
      </w:r>
      <w:proofErr w:type="spellEnd"/>
      <w:r w:rsidRPr="00D73DBB">
        <w:rPr>
          <w:rFonts w:ascii="Arial" w:hAnsi="Arial" w:cs="Arial"/>
          <w:b/>
          <w:bCs/>
          <w:sz w:val="24"/>
          <w:szCs w:val="24"/>
          <w:lang w:val="cs-CZ" w:eastAsia="cs-CZ"/>
        </w:rPr>
        <w:t xml:space="preserve"> požáru</w:t>
      </w:r>
      <w:r w:rsidRPr="00D73DBB">
        <w:rPr>
          <w:rFonts w:ascii="Arial" w:hAnsi="Arial" w:cs="Arial"/>
          <w:sz w:val="24"/>
          <w:szCs w:val="24"/>
          <w:lang w:val="cs-CZ" w:eastAsia="cs-CZ"/>
        </w:rPr>
        <w:t xml:space="preserve"> je samostatné automatické zařízení pro detekci kouře a plamene, vznikajících při požáru</w:t>
      </w:r>
      <w:r w:rsidR="00F81607">
        <w:rPr>
          <w:rFonts w:ascii="Arial" w:hAnsi="Arial" w:cs="Arial"/>
          <w:sz w:val="24"/>
          <w:szCs w:val="24"/>
          <w:lang w:val="cs-CZ" w:eastAsia="cs-CZ"/>
        </w:rPr>
        <w:t>, n</w:t>
      </w:r>
      <w:r w:rsidRPr="00D73DBB">
        <w:rPr>
          <w:rFonts w:ascii="Arial" w:hAnsi="Arial" w:cs="Arial"/>
          <w:sz w:val="24"/>
          <w:szCs w:val="24"/>
          <w:lang w:val="cs-CZ" w:eastAsia="cs-CZ"/>
        </w:rPr>
        <w:t>a základě analýzy videosignálu v reálném čase s výstupem do EPS. Detektor je kompaktní a vyžaduje přímý výhled na střeženou plochu. Detektor se do systému EPS připojuje standardním způsobem jako speciální hlásič. Napájení detektoru je zajištěno systémem EPS.</w:t>
      </w:r>
    </w:p>
    <w:p w:rsidR="008639DC" w:rsidRPr="008122DF" w:rsidRDefault="008122DF" w:rsidP="008122DF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122DF">
        <w:rPr>
          <w:rFonts w:ascii="Arial" w:hAnsi="Arial" w:cs="Arial"/>
          <w:sz w:val="24"/>
          <w:szCs w:val="24"/>
          <w:u w:val="single"/>
          <w:lang w:val="cs-CZ" w:eastAsia="cs-CZ"/>
        </w:rPr>
        <w:t>První generace</w:t>
      </w:r>
      <w:r w:rsidRPr="008122DF">
        <w:rPr>
          <w:rFonts w:ascii="Arial" w:hAnsi="Arial" w:cs="Arial"/>
          <w:sz w:val="24"/>
          <w:szCs w:val="24"/>
          <w:lang w:val="cs-CZ" w:eastAsia="cs-CZ"/>
        </w:rPr>
        <w:t>: zahrnovala analogové kamery, osobní počítač s </w:t>
      </w:r>
      <w:proofErr w:type="spellStart"/>
      <w:r w:rsidRPr="008122DF">
        <w:rPr>
          <w:rFonts w:ascii="Arial" w:hAnsi="Arial" w:cs="Arial"/>
          <w:sz w:val="24"/>
          <w:szCs w:val="24"/>
          <w:lang w:val="cs-CZ" w:eastAsia="cs-CZ"/>
        </w:rPr>
        <w:t>grabovací</w:t>
      </w:r>
      <w:proofErr w:type="spellEnd"/>
      <w:r w:rsidRPr="008122DF">
        <w:rPr>
          <w:rFonts w:ascii="Arial" w:hAnsi="Arial" w:cs="Arial"/>
          <w:sz w:val="24"/>
          <w:szCs w:val="24"/>
          <w:lang w:val="cs-CZ" w:eastAsia="cs-CZ"/>
        </w:rPr>
        <w:t xml:space="preserve"> kartou, digitalizačním a vyhodnocovacím software a vstupně-výstupní zařízení. </w:t>
      </w:r>
      <w:r w:rsidR="008639DC" w:rsidRPr="008122DF">
        <w:rPr>
          <w:rFonts w:ascii="Arial" w:hAnsi="Arial" w:cs="Arial"/>
          <w:sz w:val="24"/>
          <w:szCs w:val="24"/>
          <w:lang w:val="cs-CZ" w:eastAsia="cs-CZ"/>
        </w:rPr>
        <w:t xml:space="preserve">Výchozí architektura </w:t>
      </w:r>
      <w:proofErr w:type="spellStart"/>
      <w:r w:rsidR="008639DC" w:rsidRPr="008122DF">
        <w:rPr>
          <w:rFonts w:ascii="Arial" w:hAnsi="Arial" w:cs="Arial"/>
          <w:sz w:val="24"/>
          <w:szCs w:val="24"/>
          <w:lang w:val="cs-CZ" w:eastAsia="cs-CZ"/>
        </w:rPr>
        <w:t>videodetekčního</w:t>
      </w:r>
      <w:proofErr w:type="spellEnd"/>
      <w:r w:rsidR="008639DC" w:rsidRPr="008122DF">
        <w:rPr>
          <w:rFonts w:ascii="Arial" w:hAnsi="Arial" w:cs="Arial"/>
          <w:sz w:val="24"/>
          <w:szCs w:val="24"/>
          <w:lang w:val="cs-CZ" w:eastAsia="cs-CZ"/>
        </w:rPr>
        <w:t xml:space="preserve"> zařízení požáru souvisela s primární implementací analytických výpočetních metod na osobním počítači. Analogový videosignál byl v počítači digitalizován </w:t>
      </w:r>
      <w:proofErr w:type="spellStart"/>
      <w:r w:rsidR="008639DC" w:rsidRPr="008122DF">
        <w:rPr>
          <w:rFonts w:ascii="Arial" w:hAnsi="Arial" w:cs="Arial"/>
          <w:sz w:val="24"/>
          <w:szCs w:val="24"/>
          <w:lang w:val="cs-CZ" w:eastAsia="cs-CZ"/>
        </w:rPr>
        <w:t>grabovacím</w:t>
      </w:r>
      <w:proofErr w:type="spellEnd"/>
      <w:r w:rsidR="008639DC" w:rsidRPr="008122DF">
        <w:rPr>
          <w:rFonts w:ascii="Arial" w:hAnsi="Arial" w:cs="Arial"/>
          <w:sz w:val="24"/>
          <w:szCs w:val="24"/>
          <w:lang w:val="cs-CZ" w:eastAsia="cs-CZ"/>
        </w:rPr>
        <w:t xml:space="preserve"> zařízením a následně analyzován. </w:t>
      </w:r>
    </w:p>
    <w:p w:rsidR="008639DC" w:rsidRPr="008122DF" w:rsidRDefault="008639DC" w:rsidP="000E08DA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639DC">
        <w:rPr>
          <w:rFonts w:ascii="Times New Roman" w:hAnsi="Times New Roman"/>
          <w:sz w:val="24"/>
          <w:szCs w:val="24"/>
          <w:lang w:val="cs-CZ" w:eastAsia="cs-CZ"/>
        </w:rPr>
        <w:br/>
      </w:r>
      <w:r w:rsidRPr="008122DF">
        <w:rPr>
          <w:rFonts w:ascii="Arial" w:hAnsi="Arial" w:cs="Arial"/>
          <w:sz w:val="24"/>
          <w:szCs w:val="24"/>
          <w:u w:val="single"/>
          <w:lang w:val="cs-CZ" w:eastAsia="cs-CZ"/>
        </w:rPr>
        <w:t>Druhá generace</w:t>
      </w:r>
      <w:r w:rsidR="008122DF" w:rsidRPr="008122DF">
        <w:rPr>
          <w:rFonts w:ascii="Arial" w:hAnsi="Arial" w:cs="Arial"/>
          <w:sz w:val="24"/>
          <w:szCs w:val="24"/>
          <w:lang w:val="cs-CZ" w:eastAsia="cs-CZ"/>
        </w:rPr>
        <w:t xml:space="preserve">: </w:t>
      </w:r>
      <w:r w:rsidRPr="008122DF">
        <w:rPr>
          <w:rFonts w:ascii="Arial" w:hAnsi="Arial" w:cs="Arial"/>
          <w:sz w:val="24"/>
          <w:szCs w:val="24"/>
          <w:lang w:val="cs-CZ" w:eastAsia="cs-CZ"/>
        </w:rPr>
        <w:t xml:space="preserve">byla založena na jednoúčelových vyhodnocovacích jednotkách, určených pro připojení a vyhodnocení </w:t>
      </w:r>
      <w:r w:rsidR="008122DF" w:rsidRPr="008122DF">
        <w:rPr>
          <w:rFonts w:ascii="Arial" w:hAnsi="Arial" w:cs="Arial"/>
          <w:sz w:val="24"/>
          <w:szCs w:val="24"/>
          <w:lang w:val="cs-CZ" w:eastAsia="cs-CZ"/>
        </w:rPr>
        <w:t>určitého počtu kamer (</w:t>
      </w:r>
      <w:r w:rsidRPr="008122DF">
        <w:rPr>
          <w:rFonts w:ascii="Arial" w:hAnsi="Arial" w:cs="Arial"/>
          <w:sz w:val="24"/>
          <w:szCs w:val="24"/>
          <w:lang w:val="cs-CZ" w:eastAsia="cs-CZ"/>
        </w:rPr>
        <w:t>8 analogových kamer</w:t>
      </w:r>
      <w:r w:rsidR="008122DF" w:rsidRPr="008122DF">
        <w:rPr>
          <w:rFonts w:ascii="Arial" w:hAnsi="Arial" w:cs="Arial"/>
          <w:sz w:val="24"/>
          <w:szCs w:val="24"/>
          <w:lang w:val="cs-CZ" w:eastAsia="cs-CZ"/>
        </w:rPr>
        <w:t>)</w:t>
      </w:r>
      <w:r w:rsidRPr="008122DF">
        <w:rPr>
          <w:rFonts w:ascii="Arial" w:hAnsi="Arial" w:cs="Arial"/>
          <w:sz w:val="24"/>
          <w:szCs w:val="24"/>
          <w:lang w:val="cs-CZ" w:eastAsia="cs-CZ"/>
        </w:rPr>
        <w:t xml:space="preserve">. </w:t>
      </w:r>
      <w:r w:rsidRPr="008122DF">
        <w:rPr>
          <w:rFonts w:ascii="Arial" w:hAnsi="Arial" w:cs="Arial"/>
          <w:sz w:val="24"/>
          <w:szCs w:val="24"/>
          <w:lang w:val="cs-CZ" w:eastAsia="cs-CZ"/>
        </w:rPr>
        <w:lastRenderedPageBreak/>
        <w:t xml:space="preserve">Vyhodnocovací jednotky s integrovanými vstupy a výstupy odstranily problémy nekompatibility komponent osobních počítačů a usnadnily instalaci zařízení </w:t>
      </w:r>
    </w:p>
    <w:p w:rsidR="008639DC" w:rsidRDefault="008639DC" w:rsidP="000E08DA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8639DC">
        <w:rPr>
          <w:rFonts w:ascii="Times New Roman" w:hAnsi="Times New Roman"/>
          <w:sz w:val="24"/>
          <w:szCs w:val="24"/>
          <w:lang w:val="cs-CZ" w:eastAsia="cs-CZ"/>
        </w:rPr>
        <w:br/>
      </w:r>
      <w:r w:rsidR="008122DF" w:rsidRPr="008122DF">
        <w:rPr>
          <w:rFonts w:ascii="Arial" w:hAnsi="Arial" w:cs="Arial"/>
          <w:sz w:val="24"/>
          <w:szCs w:val="24"/>
          <w:lang w:val="cs-CZ" w:eastAsia="cs-CZ"/>
        </w:rPr>
        <w:t xml:space="preserve">Rozvoj a vývoj </w:t>
      </w:r>
      <w:r w:rsidRPr="008122DF">
        <w:rPr>
          <w:rFonts w:ascii="Arial" w:hAnsi="Arial" w:cs="Arial"/>
          <w:sz w:val="24"/>
          <w:szCs w:val="24"/>
          <w:lang w:val="cs-CZ" w:eastAsia="cs-CZ"/>
        </w:rPr>
        <w:t xml:space="preserve">síťových technologií včetně IP kamer umožnil </w:t>
      </w:r>
      <w:r w:rsidR="008122DF" w:rsidRPr="008122DF">
        <w:rPr>
          <w:rFonts w:ascii="Arial" w:hAnsi="Arial" w:cs="Arial"/>
          <w:sz w:val="24"/>
          <w:szCs w:val="24"/>
          <w:lang w:val="cs-CZ" w:eastAsia="cs-CZ"/>
        </w:rPr>
        <w:t>modernizaci</w:t>
      </w:r>
      <w:r w:rsidRPr="008122DF">
        <w:rPr>
          <w:rFonts w:ascii="Arial" w:hAnsi="Arial" w:cs="Arial"/>
          <w:sz w:val="24"/>
          <w:szCs w:val="24"/>
          <w:lang w:val="cs-CZ" w:eastAsia="cs-CZ"/>
        </w:rPr>
        <w:t xml:space="preserve"> první generace </w:t>
      </w:r>
      <w:proofErr w:type="spellStart"/>
      <w:r w:rsidRPr="008122DF">
        <w:rPr>
          <w:rFonts w:ascii="Arial" w:hAnsi="Arial" w:cs="Arial"/>
          <w:sz w:val="24"/>
          <w:szCs w:val="24"/>
          <w:lang w:val="cs-CZ" w:eastAsia="cs-CZ"/>
        </w:rPr>
        <w:t>videodetekčních</w:t>
      </w:r>
      <w:proofErr w:type="spellEnd"/>
      <w:r w:rsidRPr="008122DF">
        <w:rPr>
          <w:rFonts w:ascii="Arial" w:hAnsi="Arial" w:cs="Arial"/>
          <w:sz w:val="24"/>
          <w:szCs w:val="24"/>
          <w:lang w:val="cs-CZ" w:eastAsia="cs-CZ"/>
        </w:rPr>
        <w:t xml:space="preserve"> systémů. Implementace digitálních kamer </w:t>
      </w:r>
      <w:r w:rsidR="008122DF" w:rsidRPr="008122DF">
        <w:rPr>
          <w:rFonts w:ascii="Arial" w:hAnsi="Arial" w:cs="Arial"/>
          <w:sz w:val="24"/>
          <w:szCs w:val="24"/>
          <w:lang w:val="cs-CZ" w:eastAsia="cs-CZ"/>
        </w:rPr>
        <w:t xml:space="preserve">z velké části odstranila potřebu speciálního hardware. U PC došlo k velkému omezení </w:t>
      </w:r>
      <w:r w:rsidRPr="008122DF">
        <w:rPr>
          <w:rFonts w:ascii="Arial" w:hAnsi="Arial" w:cs="Arial"/>
          <w:sz w:val="24"/>
          <w:szCs w:val="24"/>
          <w:lang w:val="cs-CZ" w:eastAsia="cs-CZ"/>
        </w:rPr>
        <w:t>digitalizačního procesu</w:t>
      </w:r>
      <w:r w:rsidR="008122DF" w:rsidRPr="008122DF">
        <w:rPr>
          <w:rFonts w:ascii="Arial" w:hAnsi="Arial" w:cs="Arial"/>
          <w:sz w:val="24"/>
          <w:szCs w:val="24"/>
          <w:lang w:val="cs-CZ" w:eastAsia="cs-CZ"/>
        </w:rPr>
        <w:t>.</w:t>
      </w:r>
      <w:r w:rsidRPr="008122DF">
        <w:rPr>
          <w:rFonts w:ascii="Arial" w:hAnsi="Arial" w:cs="Arial"/>
          <w:sz w:val="24"/>
          <w:szCs w:val="24"/>
          <w:lang w:val="cs-CZ" w:eastAsia="cs-CZ"/>
        </w:rPr>
        <w:t xml:space="preserve"> </w:t>
      </w:r>
    </w:p>
    <w:p w:rsidR="008639DC" w:rsidRDefault="00E41174" w:rsidP="000E08DA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E41174">
        <w:rPr>
          <w:rFonts w:ascii="Arial" w:hAnsi="Arial" w:cs="Arial"/>
          <w:sz w:val="24"/>
          <w:szCs w:val="24"/>
          <w:lang w:val="cs-CZ" w:eastAsia="cs-CZ"/>
        </w:rPr>
        <w:t>Na základě neustálého vývoje</w:t>
      </w:r>
      <w:r w:rsidR="008639DC" w:rsidRPr="00E41174">
        <w:rPr>
          <w:rFonts w:ascii="Arial" w:hAnsi="Arial" w:cs="Arial"/>
          <w:sz w:val="24"/>
          <w:szCs w:val="24"/>
          <w:lang w:val="cs-CZ" w:eastAsia="cs-CZ"/>
        </w:rPr>
        <w:t xml:space="preserve"> mikroelektroniky </w:t>
      </w:r>
      <w:r>
        <w:rPr>
          <w:rFonts w:ascii="Arial" w:hAnsi="Arial" w:cs="Arial"/>
          <w:sz w:val="24"/>
          <w:szCs w:val="24"/>
          <w:lang w:val="cs-CZ" w:eastAsia="cs-CZ"/>
        </w:rPr>
        <w:t xml:space="preserve">bylo </w:t>
      </w:r>
      <w:r w:rsidR="008639DC" w:rsidRPr="00E41174">
        <w:rPr>
          <w:rFonts w:ascii="Arial" w:hAnsi="Arial" w:cs="Arial"/>
          <w:sz w:val="24"/>
          <w:szCs w:val="24"/>
          <w:lang w:val="cs-CZ" w:eastAsia="cs-CZ"/>
        </w:rPr>
        <w:t>umožn</w:t>
      </w:r>
      <w:r>
        <w:rPr>
          <w:rFonts w:ascii="Arial" w:hAnsi="Arial" w:cs="Arial"/>
          <w:sz w:val="24"/>
          <w:szCs w:val="24"/>
          <w:lang w:val="cs-CZ" w:eastAsia="cs-CZ"/>
        </w:rPr>
        <w:t>ěno</w:t>
      </w:r>
      <w:r w:rsidR="008639DC" w:rsidRPr="00E41174">
        <w:rPr>
          <w:rFonts w:ascii="Arial" w:hAnsi="Arial" w:cs="Arial"/>
          <w:sz w:val="24"/>
          <w:szCs w:val="24"/>
          <w:lang w:val="cs-CZ" w:eastAsia="cs-CZ"/>
        </w:rPr>
        <w:t xml:space="preserve"> implementovat vyhodnocovací algoritmus přímo do kamer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a tím v</w:t>
      </w:r>
      <w:r w:rsidR="008639DC" w:rsidRPr="00E41174">
        <w:rPr>
          <w:rFonts w:ascii="Arial" w:hAnsi="Arial" w:cs="Arial"/>
          <w:sz w:val="24"/>
          <w:szCs w:val="24"/>
          <w:lang w:val="cs-CZ" w:eastAsia="cs-CZ"/>
        </w:rPr>
        <w:t xml:space="preserve">znikl kompaktní </w:t>
      </w:r>
      <w:proofErr w:type="spellStart"/>
      <w:r w:rsidR="008639DC" w:rsidRPr="00E41174">
        <w:rPr>
          <w:rFonts w:ascii="Arial" w:hAnsi="Arial" w:cs="Arial"/>
          <w:sz w:val="24"/>
          <w:szCs w:val="24"/>
          <w:lang w:val="cs-CZ" w:eastAsia="cs-CZ"/>
        </w:rPr>
        <w:t>videodetektor</w:t>
      </w:r>
      <w:proofErr w:type="spellEnd"/>
      <w:r w:rsidR="008639DC" w:rsidRPr="00E41174">
        <w:rPr>
          <w:rFonts w:ascii="Arial" w:hAnsi="Arial" w:cs="Arial"/>
          <w:sz w:val="24"/>
          <w:szCs w:val="24"/>
          <w:lang w:val="cs-CZ" w:eastAsia="cs-CZ"/>
        </w:rPr>
        <w:t xml:space="preserve"> požáru, který se vůči systému CCTV chová jako IP kamera a vůči EPS jako speciální detektor s poplachovým a poruchovým </w:t>
      </w:r>
      <w:proofErr w:type="spellStart"/>
      <w:r w:rsidR="008639DC" w:rsidRPr="00E41174">
        <w:rPr>
          <w:rFonts w:ascii="Arial" w:hAnsi="Arial" w:cs="Arial"/>
          <w:sz w:val="24"/>
          <w:szCs w:val="24"/>
          <w:lang w:val="cs-CZ" w:eastAsia="cs-CZ"/>
        </w:rPr>
        <w:t>relé</w:t>
      </w:r>
      <w:r>
        <w:rPr>
          <w:rFonts w:ascii="Arial" w:hAnsi="Arial" w:cs="Arial"/>
          <w:sz w:val="24"/>
          <w:szCs w:val="24"/>
          <w:lang w:val="cs-CZ" w:eastAsia="cs-CZ"/>
        </w:rPr>
        <w:t>m</w:t>
      </w:r>
      <w:proofErr w:type="spellEnd"/>
      <w:r w:rsidR="008639DC" w:rsidRPr="00E41174">
        <w:rPr>
          <w:rFonts w:ascii="Arial" w:hAnsi="Arial" w:cs="Arial"/>
          <w:sz w:val="24"/>
          <w:szCs w:val="24"/>
          <w:lang w:val="cs-CZ" w:eastAsia="cs-CZ"/>
        </w:rPr>
        <w:t xml:space="preserve">. </w:t>
      </w:r>
      <w:r>
        <w:rPr>
          <w:rFonts w:ascii="Arial" w:hAnsi="Arial" w:cs="Arial"/>
          <w:sz w:val="24"/>
          <w:szCs w:val="24"/>
          <w:lang w:val="cs-CZ" w:eastAsia="cs-CZ"/>
        </w:rPr>
        <w:t xml:space="preserve">Současné </w:t>
      </w:r>
      <w:proofErr w:type="spellStart"/>
      <w:r w:rsidR="008639DC" w:rsidRPr="00E41174">
        <w:rPr>
          <w:rFonts w:ascii="Arial" w:hAnsi="Arial" w:cs="Arial"/>
          <w:sz w:val="24"/>
          <w:szCs w:val="24"/>
          <w:lang w:val="cs-CZ" w:eastAsia="cs-CZ"/>
        </w:rPr>
        <w:t>videodetektory</w:t>
      </w:r>
      <w:proofErr w:type="spellEnd"/>
      <w:r w:rsidR="008639DC" w:rsidRPr="00E41174">
        <w:rPr>
          <w:rFonts w:ascii="Arial" w:hAnsi="Arial" w:cs="Arial"/>
          <w:sz w:val="24"/>
          <w:szCs w:val="24"/>
          <w:lang w:val="cs-CZ" w:eastAsia="cs-CZ"/>
        </w:rPr>
        <w:t xml:space="preserve"> sdružují výhody IP CCTV</w:t>
      </w:r>
      <w:r>
        <w:rPr>
          <w:rFonts w:ascii="Arial" w:hAnsi="Arial" w:cs="Arial"/>
          <w:sz w:val="24"/>
          <w:szCs w:val="24"/>
          <w:lang w:val="cs-CZ" w:eastAsia="cs-CZ"/>
        </w:rPr>
        <w:t xml:space="preserve">. Mohou provádět </w:t>
      </w:r>
      <w:r w:rsidR="008639DC" w:rsidRPr="00E41174">
        <w:rPr>
          <w:rFonts w:ascii="Arial" w:hAnsi="Arial" w:cs="Arial"/>
          <w:sz w:val="24"/>
          <w:szCs w:val="24"/>
          <w:lang w:val="cs-CZ" w:eastAsia="cs-CZ"/>
        </w:rPr>
        <w:t xml:space="preserve">monitorování na </w:t>
      </w:r>
      <w:r>
        <w:rPr>
          <w:rFonts w:ascii="Arial" w:hAnsi="Arial" w:cs="Arial"/>
          <w:sz w:val="24"/>
          <w:szCs w:val="24"/>
          <w:lang w:val="cs-CZ" w:eastAsia="cs-CZ"/>
        </w:rPr>
        <w:t>větším počtu</w:t>
      </w:r>
      <w:r w:rsidR="008639DC" w:rsidRPr="00E41174">
        <w:rPr>
          <w:rFonts w:ascii="Arial" w:hAnsi="Arial" w:cs="Arial"/>
          <w:sz w:val="24"/>
          <w:szCs w:val="24"/>
          <w:lang w:val="cs-CZ" w:eastAsia="cs-CZ"/>
        </w:rPr>
        <w:t xml:space="preserve"> dohledových míst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8639DC" w:rsidRPr="00E41174">
        <w:rPr>
          <w:rFonts w:ascii="Arial" w:hAnsi="Arial" w:cs="Arial"/>
          <w:sz w:val="24"/>
          <w:szCs w:val="24"/>
          <w:lang w:val="cs-CZ" w:eastAsia="cs-CZ"/>
        </w:rPr>
        <w:t xml:space="preserve">po datové síti </w:t>
      </w:r>
      <w:r>
        <w:rPr>
          <w:rFonts w:ascii="Arial" w:hAnsi="Arial" w:cs="Arial"/>
          <w:sz w:val="24"/>
          <w:szCs w:val="24"/>
          <w:lang w:val="cs-CZ" w:eastAsia="cs-CZ"/>
        </w:rPr>
        <w:t xml:space="preserve">a provádět </w:t>
      </w:r>
      <w:r w:rsidR="008639DC" w:rsidRPr="00E41174">
        <w:rPr>
          <w:rFonts w:ascii="Arial" w:hAnsi="Arial" w:cs="Arial"/>
          <w:sz w:val="24"/>
          <w:szCs w:val="24"/>
          <w:lang w:val="cs-CZ" w:eastAsia="cs-CZ"/>
        </w:rPr>
        <w:t>záznam videosignálu na síťových IP rekordérech</w:t>
      </w:r>
      <w:r w:rsidR="00CA0FA1">
        <w:rPr>
          <w:rFonts w:ascii="Arial" w:hAnsi="Arial" w:cs="Arial"/>
          <w:sz w:val="24"/>
          <w:szCs w:val="24"/>
          <w:lang w:val="cs-CZ" w:eastAsia="cs-CZ"/>
        </w:rPr>
        <w:t xml:space="preserve"> Obr. č. 1</w:t>
      </w:r>
      <w:r w:rsidR="008639DC" w:rsidRPr="00E41174">
        <w:rPr>
          <w:rFonts w:ascii="Arial" w:hAnsi="Arial" w:cs="Arial"/>
          <w:sz w:val="24"/>
          <w:szCs w:val="24"/>
          <w:lang w:val="cs-CZ" w:eastAsia="cs-CZ"/>
        </w:rPr>
        <w:t xml:space="preserve"> </w:t>
      </w:r>
    </w:p>
    <w:p w:rsidR="00CA0FA1" w:rsidRPr="00E41174" w:rsidRDefault="00CA0FA1" w:rsidP="00E41174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</w:p>
    <w:p w:rsidR="008639DC" w:rsidRDefault="00D10E4E" w:rsidP="00CA0F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473967" cy="2515218"/>
            <wp:effectExtent l="19050" t="0" r="2783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255" cy="251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39DC" w:rsidRPr="008639DC">
        <w:rPr>
          <w:rFonts w:ascii="Times New Roman" w:hAnsi="Times New Roman"/>
          <w:sz w:val="24"/>
          <w:szCs w:val="24"/>
          <w:lang w:val="cs-CZ" w:eastAsia="cs-CZ"/>
        </w:rPr>
        <w:br/>
      </w:r>
      <w:r w:rsidR="008639DC" w:rsidRPr="00CA0FA1">
        <w:rPr>
          <w:rFonts w:ascii="Arial" w:hAnsi="Arial" w:cs="Arial"/>
          <w:sz w:val="24"/>
          <w:szCs w:val="24"/>
          <w:lang w:val="cs-CZ" w:eastAsia="cs-CZ"/>
        </w:rPr>
        <w:t>Obr.</w:t>
      </w:r>
      <w:r w:rsidR="00CA0FA1">
        <w:rPr>
          <w:rFonts w:ascii="Arial" w:hAnsi="Arial" w:cs="Arial"/>
          <w:sz w:val="24"/>
          <w:szCs w:val="24"/>
          <w:lang w:val="cs-CZ" w:eastAsia="cs-CZ"/>
        </w:rPr>
        <w:t xml:space="preserve"> č. 1- a</w:t>
      </w:r>
      <w:r w:rsidR="008639DC" w:rsidRPr="00CA0FA1">
        <w:rPr>
          <w:rFonts w:ascii="Arial" w:hAnsi="Arial" w:cs="Arial"/>
          <w:sz w:val="24"/>
          <w:szCs w:val="24"/>
          <w:lang w:val="cs-CZ" w:eastAsia="cs-CZ"/>
        </w:rPr>
        <w:t xml:space="preserve">rchitektura VIFD s vyhodnocovacím algoritmem </w:t>
      </w:r>
      <w:r w:rsidR="00CA0FA1">
        <w:rPr>
          <w:rFonts w:ascii="Arial" w:hAnsi="Arial" w:cs="Arial"/>
          <w:sz w:val="24"/>
          <w:szCs w:val="24"/>
          <w:lang w:val="cs-CZ" w:eastAsia="cs-CZ"/>
        </w:rPr>
        <w:t xml:space="preserve">instalovaným </w:t>
      </w:r>
      <w:r w:rsidR="008639DC" w:rsidRPr="00CA0FA1">
        <w:rPr>
          <w:rFonts w:ascii="Arial" w:hAnsi="Arial" w:cs="Arial"/>
          <w:sz w:val="24"/>
          <w:szCs w:val="24"/>
          <w:lang w:val="cs-CZ" w:eastAsia="cs-CZ"/>
        </w:rPr>
        <w:t>v</w:t>
      </w:r>
      <w:r w:rsidR="00CA0FA1">
        <w:rPr>
          <w:rFonts w:ascii="Arial" w:hAnsi="Arial" w:cs="Arial"/>
          <w:sz w:val="24"/>
          <w:szCs w:val="24"/>
          <w:lang w:val="cs-CZ" w:eastAsia="cs-CZ"/>
        </w:rPr>
        <w:t> </w:t>
      </w:r>
      <w:r w:rsidR="008639DC" w:rsidRPr="00CA0FA1">
        <w:rPr>
          <w:rFonts w:ascii="Arial" w:hAnsi="Arial" w:cs="Arial"/>
          <w:sz w:val="24"/>
          <w:szCs w:val="24"/>
          <w:lang w:val="cs-CZ" w:eastAsia="cs-CZ"/>
        </w:rPr>
        <w:t>kamerách</w:t>
      </w:r>
    </w:p>
    <w:p w:rsidR="00CA0FA1" w:rsidRPr="008639DC" w:rsidRDefault="00CA0FA1" w:rsidP="00CA0FA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 w:eastAsia="cs-CZ"/>
        </w:rPr>
      </w:pPr>
    </w:p>
    <w:p w:rsidR="008639DC" w:rsidRPr="00CA0FA1" w:rsidRDefault="008639DC" w:rsidP="00CA0FA1">
      <w:pPr>
        <w:spacing w:after="0"/>
        <w:jc w:val="both"/>
        <w:outlineLvl w:val="3"/>
        <w:rPr>
          <w:rFonts w:ascii="Arial" w:hAnsi="Arial" w:cs="Arial"/>
          <w:b/>
          <w:bCs/>
          <w:sz w:val="24"/>
          <w:szCs w:val="24"/>
          <w:lang w:val="cs-CZ" w:eastAsia="cs-CZ"/>
        </w:rPr>
      </w:pPr>
      <w:r w:rsidRPr="00CA0FA1">
        <w:rPr>
          <w:rFonts w:ascii="Arial" w:hAnsi="Arial" w:cs="Arial"/>
          <w:b/>
          <w:bCs/>
          <w:sz w:val="24"/>
          <w:szCs w:val="24"/>
          <w:lang w:val="cs-CZ" w:eastAsia="cs-CZ"/>
        </w:rPr>
        <w:t>Analýza videosignálu</w:t>
      </w:r>
    </w:p>
    <w:p w:rsidR="008639DC" w:rsidRPr="00CA0FA1" w:rsidRDefault="00CA0FA1" w:rsidP="00CA0FA1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Identifikace p</w:t>
      </w:r>
      <w:r w:rsidR="008639DC" w:rsidRPr="00CA0FA1">
        <w:rPr>
          <w:rFonts w:ascii="Arial" w:hAnsi="Arial" w:cs="Arial"/>
          <w:sz w:val="24"/>
          <w:szCs w:val="24"/>
          <w:lang w:val="cs-CZ" w:eastAsia="cs-CZ"/>
        </w:rPr>
        <w:t>lamen</w:t>
      </w:r>
      <w:r>
        <w:rPr>
          <w:rFonts w:ascii="Arial" w:hAnsi="Arial" w:cs="Arial"/>
          <w:sz w:val="24"/>
          <w:szCs w:val="24"/>
          <w:lang w:val="cs-CZ" w:eastAsia="cs-CZ"/>
        </w:rPr>
        <w:t xml:space="preserve">e </w:t>
      </w:r>
      <w:r w:rsidR="008639DC" w:rsidRPr="00CA0FA1">
        <w:rPr>
          <w:rFonts w:ascii="Arial" w:hAnsi="Arial" w:cs="Arial"/>
          <w:sz w:val="24"/>
          <w:szCs w:val="24"/>
          <w:lang w:val="cs-CZ" w:eastAsia="cs-CZ"/>
        </w:rPr>
        <w:t>a kouř</w:t>
      </w:r>
      <w:r>
        <w:rPr>
          <w:rFonts w:ascii="Arial" w:hAnsi="Arial" w:cs="Arial"/>
          <w:sz w:val="24"/>
          <w:szCs w:val="24"/>
          <w:lang w:val="cs-CZ" w:eastAsia="cs-CZ"/>
        </w:rPr>
        <w:t xml:space="preserve">e je prováděna </w:t>
      </w:r>
      <w:r w:rsidR="008639DC" w:rsidRPr="00CA0FA1">
        <w:rPr>
          <w:rFonts w:ascii="Arial" w:hAnsi="Arial" w:cs="Arial"/>
          <w:sz w:val="24"/>
          <w:szCs w:val="24"/>
          <w:lang w:val="cs-CZ" w:eastAsia="cs-CZ"/>
        </w:rPr>
        <w:t>digitální analýzou videosignálu v reálném čase na základě spektrálních a prostorových charakteristik. Metody analýzy jsou založeny na matematických a fyzikálních postupech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(</w:t>
      </w:r>
      <w:proofErr w:type="spellStart"/>
      <w:r w:rsidR="008639DC" w:rsidRPr="00CA0FA1">
        <w:rPr>
          <w:rFonts w:ascii="Arial" w:hAnsi="Arial" w:cs="Arial"/>
          <w:sz w:val="24"/>
          <w:szCs w:val="24"/>
          <w:lang w:val="cs-CZ" w:eastAsia="cs-CZ"/>
        </w:rPr>
        <w:t>fraktálech</w:t>
      </w:r>
      <w:proofErr w:type="spellEnd"/>
      <w:r w:rsidR="008639DC" w:rsidRPr="00CA0FA1">
        <w:rPr>
          <w:rFonts w:ascii="Arial" w:hAnsi="Arial" w:cs="Arial"/>
          <w:sz w:val="24"/>
          <w:szCs w:val="24"/>
          <w:lang w:val="cs-CZ" w:eastAsia="cs-CZ"/>
        </w:rPr>
        <w:t xml:space="preserve">, frekvenčních analýzách, vlnkových transformacích, </w:t>
      </w:r>
      <w:proofErr w:type="spellStart"/>
      <w:r w:rsidR="008639DC" w:rsidRPr="00CA0FA1">
        <w:rPr>
          <w:rFonts w:ascii="Arial" w:hAnsi="Arial" w:cs="Arial"/>
          <w:sz w:val="24"/>
          <w:szCs w:val="24"/>
          <w:lang w:val="cs-CZ" w:eastAsia="cs-CZ"/>
        </w:rPr>
        <w:t>Bayesovské</w:t>
      </w:r>
      <w:proofErr w:type="spellEnd"/>
      <w:r w:rsidR="008639DC" w:rsidRPr="00CA0FA1">
        <w:rPr>
          <w:rFonts w:ascii="Arial" w:hAnsi="Arial" w:cs="Arial"/>
          <w:sz w:val="24"/>
          <w:szCs w:val="24"/>
          <w:lang w:val="cs-CZ" w:eastAsia="cs-CZ"/>
        </w:rPr>
        <w:t xml:space="preserve"> statistice</w:t>
      </w:r>
      <w:r>
        <w:rPr>
          <w:rFonts w:ascii="Arial" w:hAnsi="Arial" w:cs="Arial"/>
          <w:sz w:val="24"/>
          <w:szCs w:val="24"/>
          <w:lang w:val="cs-CZ" w:eastAsia="cs-CZ"/>
        </w:rPr>
        <w:t>). An</w:t>
      </w:r>
      <w:r w:rsidR="008639DC" w:rsidRPr="00CA0FA1">
        <w:rPr>
          <w:rFonts w:ascii="Arial" w:hAnsi="Arial" w:cs="Arial"/>
          <w:sz w:val="24"/>
          <w:szCs w:val="24"/>
          <w:lang w:val="cs-CZ" w:eastAsia="cs-CZ"/>
        </w:rPr>
        <w:t>alyzován</w:t>
      </w:r>
      <w:r>
        <w:rPr>
          <w:rFonts w:ascii="Arial" w:hAnsi="Arial" w:cs="Arial"/>
          <w:sz w:val="24"/>
          <w:szCs w:val="24"/>
          <w:lang w:val="cs-CZ" w:eastAsia="cs-CZ"/>
        </w:rPr>
        <w:t>í obrazu je</w:t>
      </w:r>
      <w:r w:rsidR="008639DC" w:rsidRPr="00CA0FA1">
        <w:rPr>
          <w:rFonts w:ascii="Arial" w:hAnsi="Arial" w:cs="Arial"/>
          <w:sz w:val="24"/>
          <w:szCs w:val="24"/>
          <w:lang w:val="cs-CZ" w:eastAsia="cs-CZ"/>
        </w:rPr>
        <w:t xml:space="preserve"> ve vícerozměrném prostoru, se zvyšováním počtu rozměrů zpracování videosignálu ale dochází k významnému nárůstu výpočetní náročnosti. </w:t>
      </w:r>
      <w:r>
        <w:rPr>
          <w:rFonts w:ascii="Arial" w:hAnsi="Arial" w:cs="Arial"/>
          <w:sz w:val="24"/>
          <w:szCs w:val="24"/>
          <w:lang w:val="cs-CZ" w:eastAsia="cs-CZ"/>
        </w:rPr>
        <w:t>N</w:t>
      </w:r>
      <w:r w:rsidR="008639DC" w:rsidRPr="00CA0FA1">
        <w:rPr>
          <w:rFonts w:ascii="Arial" w:hAnsi="Arial" w:cs="Arial"/>
          <w:sz w:val="24"/>
          <w:szCs w:val="24"/>
          <w:lang w:val="cs-CZ" w:eastAsia="cs-CZ"/>
        </w:rPr>
        <w:t xml:space="preserve">ěkteré modely </w:t>
      </w:r>
      <w:r>
        <w:rPr>
          <w:rFonts w:ascii="Arial" w:hAnsi="Arial" w:cs="Arial"/>
          <w:sz w:val="24"/>
          <w:szCs w:val="24"/>
          <w:lang w:val="cs-CZ" w:eastAsia="cs-CZ"/>
        </w:rPr>
        <w:t xml:space="preserve">jsou </w:t>
      </w:r>
      <w:r w:rsidR="008639DC" w:rsidRPr="00CA0FA1">
        <w:rPr>
          <w:rFonts w:ascii="Arial" w:hAnsi="Arial" w:cs="Arial"/>
          <w:sz w:val="24"/>
          <w:szCs w:val="24"/>
          <w:lang w:val="cs-CZ" w:eastAsia="cs-CZ"/>
        </w:rPr>
        <w:t>zpracovány na základě čistě prostorových analýz, jiné na základě čistě frekvenčních analýz.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8639DC" w:rsidRPr="00CA0FA1">
        <w:rPr>
          <w:rFonts w:ascii="Arial" w:hAnsi="Arial" w:cs="Arial"/>
          <w:sz w:val="24"/>
          <w:szCs w:val="24"/>
          <w:lang w:val="cs-CZ" w:eastAsia="cs-CZ"/>
        </w:rPr>
        <w:t xml:space="preserve">Problémem </w:t>
      </w:r>
      <w:proofErr w:type="spellStart"/>
      <w:r w:rsidR="008639DC" w:rsidRPr="00CA0FA1">
        <w:rPr>
          <w:rFonts w:ascii="Arial" w:hAnsi="Arial" w:cs="Arial"/>
          <w:sz w:val="24"/>
          <w:szCs w:val="24"/>
          <w:lang w:val="cs-CZ" w:eastAsia="cs-CZ"/>
        </w:rPr>
        <w:t>videodetekce</w:t>
      </w:r>
      <w:proofErr w:type="spellEnd"/>
      <w:r w:rsidR="008639DC" w:rsidRPr="00CA0FA1">
        <w:rPr>
          <w:rFonts w:ascii="Arial" w:hAnsi="Arial" w:cs="Arial"/>
          <w:sz w:val="24"/>
          <w:szCs w:val="24"/>
          <w:lang w:val="cs-CZ" w:eastAsia="cs-CZ"/>
        </w:rPr>
        <w:t xml:space="preserve"> požáru je obtížné modelování plamene a kouře díky dynamické povaze jejich tvaru i textury, vyplývající ze stochastického pohybu částic. Analýzu </w:t>
      </w:r>
      <w:r>
        <w:rPr>
          <w:rFonts w:ascii="Arial" w:hAnsi="Arial" w:cs="Arial"/>
          <w:sz w:val="24"/>
          <w:szCs w:val="24"/>
          <w:lang w:val="cs-CZ" w:eastAsia="cs-CZ"/>
        </w:rPr>
        <w:t xml:space="preserve">rovněž </w:t>
      </w:r>
      <w:r w:rsidR="008639DC" w:rsidRPr="00CA0FA1">
        <w:rPr>
          <w:rFonts w:ascii="Arial" w:hAnsi="Arial" w:cs="Arial"/>
          <w:sz w:val="24"/>
          <w:szCs w:val="24"/>
          <w:lang w:val="cs-CZ" w:eastAsia="cs-CZ"/>
        </w:rPr>
        <w:t xml:space="preserve">komplikují dynamické změny v prostoru nesouvisející s požárem, </w:t>
      </w:r>
      <w:r>
        <w:rPr>
          <w:rFonts w:ascii="Arial" w:hAnsi="Arial" w:cs="Arial"/>
          <w:sz w:val="24"/>
          <w:szCs w:val="24"/>
          <w:lang w:val="cs-CZ" w:eastAsia="cs-CZ"/>
        </w:rPr>
        <w:t xml:space="preserve">jako je </w:t>
      </w:r>
      <w:r w:rsidR="008639DC" w:rsidRPr="00CA0FA1">
        <w:rPr>
          <w:rFonts w:ascii="Arial" w:hAnsi="Arial" w:cs="Arial"/>
          <w:sz w:val="24"/>
          <w:szCs w:val="24"/>
          <w:lang w:val="cs-CZ" w:eastAsia="cs-CZ"/>
        </w:rPr>
        <w:t>pohyb osob</w:t>
      </w:r>
      <w:r>
        <w:rPr>
          <w:rFonts w:ascii="Arial" w:hAnsi="Arial" w:cs="Arial"/>
          <w:sz w:val="24"/>
          <w:szCs w:val="24"/>
          <w:lang w:val="cs-CZ" w:eastAsia="cs-CZ"/>
        </w:rPr>
        <w:t xml:space="preserve">, </w:t>
      </w:r>
      <w:r w:rsidR="008639DC" w:rsidRPr="00CA0FA1">
        <w:rPr>
          <w:rFonts w:ascii="Arial" w:hAnsi="Arial" w:cs="Arial"/>
          <w:sz w:val="24"/>
          <w:szCs w:val="24"/>
          <w:lang w:val="cs-CZ" w:eastAsia="cs-CZ"/>
        </w:rPr>
        <w:t>objektů, změny světelných podmínek, vznik překážek zakrývající část prostoru, větrání prostoru</w:t>
      </w:r>
      <w:r>
        <w:rPr>
          <w:rFonts w:ascii="Arial" w:hAnsi="Arial" w:cs="Arial"/>
          <w:sz w:val="24"/>
          <w:szCs w:val="24"/>
          <w:lang w:val="cs-CZ" w:eastAsia="cs-CZ"/>
        </w:rPr>
        <w:t xml:space="preserve"> a neúmyslný </w:t>
      </w:r>
      <w:r w:rsidR="008639DC" w:rsidRPr="00CA0FA1">
        <w:rPr>
          <w:rFonts w:ascii="Arial" w:hAnsi="Arial" w:cs="Arial"/>
          <w:sz w:val="24"/>
          <w:szCs w:val="24"/>
          <w:lang w:val="cs-CZ" w:eastAsia="cs-CZ"/>
        </w:rPr>
        <w:t>pohyb kamer.</w:t>
      </w:r>
    </w:p>
    <w:p w:rsidR="00406204" w:rsidRDefault="00406204" w:rsidP="008639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</w:p>
    <w:p w:rsidR="00406204" w:rsidRPr="00406204" w:rsidRDefault="00406204" w:rsidP="00406204">
      <w:pPr>
        <w:spacing w:after="0"/>
        <w:jc w:val="both"/>
        <w:outlineLvl w:val="3"/>
        <w:rPr>
          <w:rFonts w:ascii="Arial" w:hAnsi="Arial" w:cs="Arial"/>
          <w:b/>
          <w:bCs/>
          <w:sz w:val="24"/>
          <w:szCs w:val="24"/>
          <w:lang w:val="cs-CZ" w:eastAsia="cs-CZ"/>
        </w:rPr>
      </w:pPr>
      <w:r w:rsidRPr="00406204">
        <w:rPr>
          <w:rFonts w:ascii="Arial" w:hAnsi="Arial" w:cs="Arial"/>
          <w:b/>
          <w:bCs/>
          <w:sz w:val="24"/>
          <w:szCs w:val="24"/>
          <w:lang w:val="cs-CZ" w:eastAsia="cs-CZ"/>
        </w:rPr>
        <w:lastRenderedPageBreak/>
        <w:t>Osvětlení</w:t>
      </w:r>
    </w:p>
    <w:p w:rsidR="00406204" w:rsidRPr="00406204" w:rsidRDefault="00406204" w:rsidP="00406204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406204">
        <w:rPr>
          <w:rFonts w:ascii="Arial" w:hAnsi="Arial" w:cs="Arial"/>
          <w:sz w:val="24"/>
          <w:szCs w:val="24"/>
          <w:lang w:val="cs-CZ" w:eastAsia="cs-CZ"/>
        </w:rPr>
        <w:t xml:space="preserve">Pro požární </w:t>
      </w:r>
      <w:proofErr w:type="spellStart"/>
      <w:r w:rsidRPr="00406204">
        <w:rPr>
          <w:rFonts w:ascii="Arial" w:hAnsi="Arial" w:cs="Arial"/>
          <w:sz w:val="24"/>
          <w:szCs w:val="24"/>
          <w:lang w:val="cs-CZ" w:eastAsia="cs-CZ"/>
        </w:rPr>
        <w:t>videodetekci</w:t>
      </w:r>
      <w:proofErr w:type="spellEnd"/>
      <w:r w:rsidRPr="00406204">
        <w:rPr>
          <w:rFonts w:ascii="Arial" w:hAnsi="Arial" w:cs="Arial"/>
          <w:sz w:val="24"/>
          <w:szCs w:val="24"/>
          <w:lang w:val="cs-CZ" w:eastAsia="cs-CZ"/>
        </w:rPr>
        <w:t xml:space="preserve"> je specifikem závislost na osvětlení sledovaného prostoru. Většina typů </w:t>
      </w:r>
      <w:proofErr w:type="spellStart"/>
      <w:r w:rsidRPr="00406204">
        <w:rPr>
          <w:rFonts w:ascii="Arial" w:hAnsi="Arial" w:cs="Arial"/>
          <w:sz w:val="24"/>
          <w:szCs w:val="24"/>
          <w:lang w:val="cs-CZ" w:eastAsia="cs-CZ"/>
        </w:rPr>
        <w:t>videodetektorů</w:t>
      </w:r>
      <w:proofErr w:type="spellEnd"/>
      <w:r w:rsidRPr="00406204">
        <w:rPr>
          <w:rFonts w:ascii="Arial" w:hAnsi="Arial" w:cs="Arial"/>
          <w:sz w:val="24"/>
          <w:szCs w:val="24"/>
          <w:lang w:val="cs-CZ" w:eastAsia="cs-CZ"/>
        </w:rPr>
        <w:t xml:space="preserve"> kouře není ve tmě funkční. Funkčnost </w:t>
      </w:r>
      <w:proofErr w:type="spellStart"/>
      <w:r w:rsidRPr="00406204">
        <w:rPr>
          <w:rFonts w:ascii="Arial" w:hAnsi="Arial" w:cs="Arial"/>
          <w:sz w:val="24"/>
          <w:szCs w:val="24"/>
          <w:lang w:val="cs-CZ" w:eastAsia="cs-CZ"/>
        </w:rPr>
        <w:t>videodetektorů</w:t>
      </w:r>
      <w:proofErr w:type="spellEnd"/>
      <w:r w:rsidRPr="00406204">
        <w:rPr>
          <w:rFonts w:ascii="Arial" w:hAnsi="Arial" w:cs="Arial"/>
          <w:sz w:val="24"/>
          <w:szCs w:val="24"/>
          <w:lang w:val="cs-CZ" w:eastAsia="cs-CZ"/>
        </w:rPr>
        <w:t xml:space="preserve"> plamene s klesajícím osvětlením prostoru naopak stoupá. Pro </w:t>
      </w:r>
      <w:proofErr w:type="spellStart"/>
      <w:r w:rsidRPr="00406204">
        <w:rPr>
          <w:rFonts w:ascii="Arial" w:hAnsi="Arial" w:cs="Arial"/>
          <w:sz w:val="24"/>
          <w:szCs w:val="24"/>
          <w:lang w:val="cs-CZ" w:eastAsia="cs-CZ"/>
        </w:rPr>
        <w:t>videodetekci</w:t>
      </w:r>
      <w:proofErr w:type="spellEnd"/>
      <w:r w:rsidRPr="00406204">
        <w:rPr>
          <w:rFonts w:ascii="Arial" w:hAnsi="Arial" w:cs="Arial"/>
          <w:sz w:val="24"/>
          <w:szCs w:val="24"/>
          <w:lang w:val="cs-CZ" w:eastAsia="cs-CZ"/>
        </w:rPr>
        <w:t xml:space="preserve"> kouře je nutná minimální úroveň osvětlení, která je stanovena již při návrhu systému. Po dobu provozu musí být dodržována. Některé typy VIFD mohou při použití videokamer citlivých v </w:t>
      </w:r>
      <w:proofErr w:type="gramStart"/>
      <w:r w:rsidRPr="00406204">
        <w:rPr>
          <w:rFonts w:ascii="Arial" w:hAnsi="Arial" w:cs="Arial"/>
          <w:sz w:val="24"/>
          <w:szCs w:val="24"/>
          <w:lang w:val="cs-CZ" w:eastAsia="cs-CZ"/>
        </w:rPr>
        <w:t>IR</w:t>
      </w:r>
      <w:proofErr w:type="gramEnd"/>
      <w:r w:rsidRPr="00406204">
        <w:rPr>
          <w:rFonts w:ascii="Arial" w:hAnsi="Arial" w:cs="Arial"/>
          <w:sz w:val="24"/>
          <w:szCs w:val="24"/>
          <w:lang w:val="cs-CZ" w:eastAsia="cs-CZ"/>
        </w:rPr>
        <w:t xml:space="preserve"> oblasti využívat pro kompenzaci špatných světelných podmínek IR zářiče.</w:t>
      </w:r>
    </w:p>
    <w:p w:rsidR="00406204" w:rsidRDefault="00406204" w:rsidP="008639DC">
      <w:p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val="cs-CZ" w:eastAsia="cs-CZ"/>
        </w:rPr>
      </w:pPr>
    </w:p>
    <w:p w:rsidR="008639DC" w:rsidRPr="00406204" w:rsidRDefault="008639DC" w:rsidP="00A23165">
      <w:pPr>
        <w:spacing w:after="0"/>
        <w:jc w:val="both"/>
        <w:outlineLvl w:val="3"/>
        <w:rPr>
          <w:rFonts w:ascii="Arial" w:hAnsi="Arial" w:cs="Arial"/>
          <w:b/>
          <w:bCs/>
          <w:sz w:val="24"/>
          <w:szCs w:val="24"/>
          <w:lang w:val="cs-CZ" w:eastAsia="cs-CZ"/>
        </w:rPr>
      </w:pPr>
      <w:r w:rsidRPr="00406204">
        <w:rPr>
          <w:rFonts w:ascii="Arial" w:hAnsi="Arial" w:cs="Arial"/>
          <w:b/>
          <w:bCs/>
          <w:sz w:val="24"/>
          <w:szCs w:val="24"/>
          <w:lang w:val="cs-CZ" w:eastAsia="cs-CZ"/>
        </w:rPr>
        <w:t>Falešné poplachy</w:t>
      </w:r>
    </w:p>
    <w:p w:rsidR="008639DC" w:rsidRPr="00406204" w:rsidRDefault="008639DC" w:rsidP="00A23165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406204">
        <w:rPr>
          <w:rFonts w:ascii="Arial" w:hAnsi="Arial" w:cs="Arial"/>
          <w:sz w:val="24"/>
          <w:szCs w:val="24"/>
          <w:lang w:val="cs-CZ" w:eastAsia="cs-CZ"/>
        </w:rPr>
        <w:t xml:space="preserve">VIFD jsou mnohem citlivější na externí podmínky než klasická čidla </w:t>
      </w:r>
      <w:proofErr w:type="gramStart"/>
      <w:r w:rsidRPr="00406204">
        <w:rPr>
          <w:rFonts w:ascii="Arial" w:hAnsi="Arial" w:cs="Arial"/>
          <w:sz w:val="24"/>
          <w:szCs w:val="24"/>
          <w:lang w:val="cs-CZ" w:eastAsia="cs-CZ"/>
        </w:rPr>
        <w:t>EPS</w:t>
      </w:r>
      <w:r w:rsidR="00406204">
        <w:rPr>
          <w:rFonts w:ascii="Arial" w:hAnsi="Arial" w:cs="Arial"/>
          <w:sz w:val="24"/>
          <w:szCs w:val="24"/>
          <w:lang w:val="cs-CZ" w:eastAsia="cs-CZ"/>
        </w:rPr>
        <w:t xml:space="preserve">. </w:t>
      </w:r>
      <w:r w:rsidRPr="00406204">
        <w:rPr>
          <w:rFonts w:ascii="Arial" w:hAnsi="Arial" w:cs="Arial"/>
          <w:sz w:val="24"/>
          <w:szCs w:val="24"/>
          <w:lang w:val="cs-CZ" w:eastAsia="cs-CZ"/>
        </w:rPr>
        <w:t>a  gener</w:t>
      </w:r>
      <w:r w:rsidR="00406204">
        <w:rPr>
          <w:rFonts w:ascii="Arial" w:hAnsi="Arial" w:cs="Arial"/>
          <w:sz w:val="24"/>
          <w:szCs w:val="24"/>
          <w:lang w:val="cs-CZ" w:eastAsia="cs-CZ"/>
        </w:rPr>
        <w:t>ují</w:t>
      </w:r>
      <w:proofErr w:type="gramEnd"/>
      <w:r w:rsidRPr="00406204">
        <w:rPr>
          <w:rFonts w:ascii="Arial" w:hAnsi="Arial" w:cs="Arial"/>
          <w:sz w:val="24"/>
          <w:szCs w:val="24"/>
          <w:lang w:val="cs-CZ" w:eastAsia="cs-CZ"/>
        </w:rPr>
        <w:t xml:space="preserve"> podstatně více falešných poplachů. </w:t>
      </w:r>
      <w:r w:rsidR="00406204">
        <w:rPr>
          <w:rFonts w:ascii="Arial" w:hAnsi="Arial" w:cs="Arial"/>
          <w:sz w:val="24"/>
          <w:szCs w:val="24"/>
          <w:lang w:val="cs-CZ" w:eastAsia="cs-CZ"/>
        </w:rPr>
        <w:t xml:space="preserve">Hlavním </w:t>
      </w:r>
      <w:r w:rsidRPr="00406204">
        <w:rPr>
          <w:rFonts w:ascii="Arial" w:hAnsi="Arial" w:cs="Arial"/>
          <w:sz w:val="24"/>
          <w:szCs w:val="24"/>
          <w:lang w:val="cs-CZ" w:eastAsia="cs-CZ"/>
        </w:rPr>
        <w:t xml:space="preserve">zdrojem falešných poplachů je pohyb v zorném poli. VIFD musí být schopen libovolnou formu pohybu akceptovat bez vyhlášení poplachu </w:t>
      </w:r>
      <w:r w:rsidR="00406204">
        <w:rPr>
          <w:rFonts w:ascii="Arial" w:hAnsi="Arial" w:cs="Arial"/>
          <w:sz w:val="24"/>
          <w:szCs w:val="24"/>
          <w:lang w:val="cs-CZ" w:eastAsia="cs-CZ"/>
        </w:rPr>
        <w:t xml:space="preserve">a </w:t>
      </w:r>
      <w:r w:rsidRPr="00406204">
        <w:rPr>
          <w:rFonts w:ascii="Arial" w:hAnsi="Arial" w:cs="Arial"/>
          <w:sz w:val="24"/>
          <w:szCs w:val="24"/>
          <w:lang w:val="cs-CZ" w:eastAsia="cs-CZ"/>
        </w:rPr>
        <w:t>poruchy</w:t>
      </w:r>
      <w:r w:rsidR="00406204">
        <w:rPr>
          <w:rFonts w:ascii="Arial" w:hAnsi="Arial" w:cs="Arial"/>
          <w:sz w:val="24"/>
          <w:szCs w:val="24"/>
          <w:lang w:val="cs-CZ" w:eastAsia="cs-CZ"/>
        </w:rPr>
        <w:t xml:space="preserve">. Zároveň musí </w:t>
      </w:r>
      <w:r w:rsidRPr="00406204">
        <w:rPr>
          <w:rFonts w:ascii="Arial" w:hAnsi="Arial" w:cs="Arial"/>
          <w:sz w:val="24"/>
          <w:szCs w:val="24"/>
          <w:lang w:val="cs-CZ" w:eastAsia="cs-CZ"/>
        </w:rPr>
        <w:t>zachov</w:t>
      </w:r>
      <w:r w:rsidR="00406204">
        <w:rPr>
          <w:rFonts w:ascii="Arial" w:hAnsi="Arial" w:cs="Arial"/>
          <w:sz w:val="24"/>
          <w:szCs w:val="24"/>
          <w:lang w:val="cs-CZ" w:eastAsia="cs-CZ"/>
        </w:rPr>
        <w:t>at</w:t>
      </w:r>
      <w:r w:rsidRPr="00406204">
        <w:rPr>
          <w:rFonts w:ascii="Arial" w:hAnsi="Arial" w:cs="Arial"/>
          <w:sz w:val="24"/>
          <w:szCs w:val="24"/>
          <w:lang w:val="cs-CZ" w:eastAsia="cs-CZ"/>
        </w:rPr>
        <w:t xml:space="preserve"> citlivosti detekce projevů požáru. Dalším </w:t>
      </w:r>
      <w:r w:rsidR="00406204">
        <w:rPr>
          <w:rFonts w:ascii="Arial" w:hAnsi="Arial" w:cs="Arial"/>
          <w:sz w:val="24"/>
          <w:szCs w:val="24"/>
          <w:lang w:val="cs-CZ" w:eastAsia="cs-CZ"/>
        </w:rPr>
        <w:t xml:space="preserve">ze zdrojů </w:t>
      </w:r>
      <w:r w:rsidRPr="00406204">
        <w:rPr>
          <w:rFonts w:ascii="Arial" w:hAnsi="Arial" w:cs="Arial"/>
          <w:sz w:val="24"/>
          <w:szCs w:val="24"/>
          <w:lang w:val="cs-CZ" w:eastAsia="cs-CZ"/>
        </w:rPr>
        <w:t>falešných poplachů jsou změny osvětlení střeženého prostoru</w:t>
      </w:r>
      <w:r w:rsidR="00A23165">
        <w:rPr>
          <w:rFonts w:ascii="Arial" w:hAnsi="Arial" w:cs="Arial"/>
          <w:sz w:val="24"/>
          <w:szCs w:val="24"/>
          <w:lang w:val="cs-CZ" w:eastAsia="cs-CZ"/>
        </w:rPr>
        <w:t xml:space="preserve"> a to </w:t>
      </w:r>
      <w:r w:rsidRPr="00406204">
        <w:rPr>
          <w:rFonts w:ascii="Arial" w:hAnsi="Arial" w:cs="Arial"/>
          <w:sz w:val="24"/>
          <w:szCs w:val="24"/>
          <w:lang w:val="cs-CZ" w:eastAsia="cs-CZ"/>
        </w:rPr>
        <w:t xml:space="preserve">zapínání/vypínáním vnitřního osvětlení, sluneční </w:t>
      </w:r>
      <w:proofErr w:type="gramStart"/>
      <w:r w:rsidRPr="00406204">
        <w:rPr>
          <w:rFonts w:ascii="Arial" w:hAnsi="Arial" w:cs="Arial"/>
          <w:sz w:val="24"/>
          <w:szCs w:val="24"/>
          <w:lang w:val="cs-CZ" w:eastAsia="cs-CZ"/>
        </w:rPr>
        <w:t>světl</w:t>
      </w:r>
      <w:r w:rsidR="00A23165">
        <w:rPr>
          <w:rFonts w:ascii="Arial" w:hAnsi="Arial" w:cs="Arial"/>
          <w:sz w:val="24"/>
          <w:szCs w:val="24"/>
          <w:lang w:val="cs-CZ" w:eastAsia="cs-CZ"/>
        </w:rPr>
        <w:t>o,atd</w:t>
      </w:r>
      <w:proofErr w:type="gramEnd"/>
      <w:r w:rsidR="00A23165">
        <w:rPr>
          <w:rFonts w:ascii="Arial" w:hAnsi="Arial" w:cs="Arial"/>
          <w:sz w:val="24"/>
          <w:szCs w:val="24"/>
          <w:lang w:val="cs-CZ" w:eastAsia="cs-CZ"/>
        </w:rPr>
        <w:t>.</w:t>
      </w:r>
    </w:p>
    <w:p w:rsidR="008639DC" w:rsidRPr="00406204" w:rsidRDefault="00A23165" w:rsidP="00A23165">
      <w:pPr>
        <w:spacing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Ř</w:t>
      </w:r>
      <w:r w:rsidR="008639DC" w:rsidRPr="00406204">
        <w:rPr>
          <w:rFonts w:ascii="Arial" w:hAnsi="Arial" w:cs="Arial"/>
          <w:sz w:val="24"/>
          <w:szCs w:val="24"/>
          <w:lang w:val="cs-CZ" w:eastAsia="cs-CZ"/>
        </w:rPr>
        <w:t xml:space="preserve">ešením </w:t>
      </w:r>
      <w:r>
        <w:rPr>
          <w:rFonts w:ascii="Arial" w:hAnsi="Arial" w:cs="Arial"/>
          <w:sz w:val="24"/>
          <w:szCs w:val="24"/>
          <w:lang w:val="cs-CZ" w:eastAsia="cs-CZ"/>
        </w:rPr>
        <w:t xml:space="preserve">pro </w:t>
      </w:r>
      <w:r w:rsidR="008639DC" w:rsidRPr="00406204">
        <w:rPr>
          <w:rFonts w:ascii="Arial" w:hAnsi="Arial" w:cs="Arial"/>
          <w:sz w:val="24"/>
          <w:szCs w:val="24"/>
          <w:lang w:val="cs-CZ" w:eastAsia="cs-CZ"/>
        </w:rPr>
        <w:t xml:space="preserve">odstranění falešných poplachů je automatická změna citlivosti podle denní doby, která vyloučí generování falešných poplachů v době, kdy dochází ve střeženém prostoru k pohybu. </w:t>
      </w:r>
    </w:p>
    <w:p w:rsidR="008639DC" w:rsidRPr="00A23165" w:rsidRDefault="008639DC" w:rsidP="00A23165">
      <w:pPr>
        <w:spacing w:after="0"/>
        <w:outlineLvl w:val="3"/>
        <w:rPr>
          <w:rFonts w:ascii="Arial" w:hAnsi="Arial" w:cs="Arial"/>
          <w:b/>
          <w:bCs/>
          <w:sz w:val="24"/>
          <w:szCs w:val="24"/>
          <w:lang w:val="cs-CZ" w:eastAsia="cs-CZ"/>
        </w:rPr>
      </w:pPr>
      <w:r w:rsidRPr="00A23165">
        <w:rPr>
          <w:rFonts w:ascii="Arial" w:hAnsi="Arial" w:cs="Arial"/>
          <w:b/>
          <w:bCs/>
          <w:sz w:val="24"/>
          <w:szCs w:val="24"/>
          <w:lang w:val="cs-CZ" w:eastAsia="cs-CZ"/>
        </w:rPr>
        <w:t>Návrh systému</w:t>
      </w:r>
    </w:p>
    <w:p w:rsidR="00A23165" w:rsidRDefault="008639DC" w:rsidP="00A23165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A23165">
        <w:rPr>
          <w:rFonts w:ascii="Arial" w:hAnsi="Arial" w:cs="Arial"/>
          <w:sz w:val="24"/>
          <w:szCs w:val="24"/>
          <w:lang w:val="cs-CZ" w:eastAsia="cs-CZ"/>
        </w:rPr>
        <w:t>Na činnost VIFD má vliv prostředí</w:t>
      </w:r>
      <w:r w:rsidR="00A23165">
        <w:rPr>
          <w:rFonts w:ascii="Arial" w:hAnsi="Arial" w:cs="Arial"/>
          <w:sz w:val="24"/>
          <w:szCs w:val="24"/>
          <w:lang w:val="cs-CZ" w:eastAsia="cs-CZ"/>
        </w:rPr>
        <w:t>:</w:t>
      </w:r>
    </w:p>
    <w:p w:rsidR="00A23165" w:rsidRDefault="00A23165" w:rsidP="00A23165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a) </w:t>
      </w:r>
      <w:r w:rsidR="008639DC" w:rsidRPr="00A23165">
        <w:rPr>
          <w:rFonts w:ascii="Arial" w:hAnsi="Arial" w:cs="Arial"/>
          <w:sz w:val="24"/>
          <w:szCs w:val="24"/>
          <w:lang w:val="cs-CZ" w:eastAsia="cs-CZ"/>
        </w:rPr>
        <w:t>pozadí střeženého prostoru</w:t>
      </w:r>
      <w:r>
        <w:rPr>
          <w:rFonts w:ascii="Arial" w:hAnsi="Arial" w:cs="Arial"/>
          <w:sz w:val="24"/>
          <w:szCs w:val="24"/>
          <w:lang w:val="cs-CZ" w:eastAsia="cs-CZ"/>
        </w:rPr>
        <w:t>-</w:t>
      </w:r>
      <w:r w:rsidR="008639DC" w:rsidRPr="00A23165">
        <w:rPr>
          <w:rFonts w:ascii="Arial" w:hAnsi="Arial" w:cs="Arial"/>
          <w:sz w:val="24"/>
          <w:szCs w:val="24"/>
          <w:lang w:val="cs-CZ" w:eastAsia="cs-CZ"/>
        </w:rPr>
        <w:t xml:space="preserve"> konstrukce, stěny, zařízení</w:t>
      </w:r>
    </w:p>
    <w:p w:rsidR="00A23165" w:rsidRDefault="00A23165" w:rsidP="00A23165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 xml:space="preserve">b) </w:t>
      </w:r>
      <w:r w:rsidR="008639DC" w:rsidRPr="00A23165">
        <w:rPr>
          <w:rFonts w:ascii="Arial" w:hAnsi="Arial" w:cs="Arial"/>
          <w:sz w:val="24"/>
          <w:szCs w:val="24"/>
          <w:lang w:val="cs-CZ" w:eastAsia="cs-CZ"/>
        </w:rPr>
        <w:t>barvy stěn a předmětů</w:t>
      </w:r>
    </w:p>
    <w:p w:rsidR="00A23165" w:rsidRDefault="00A23165" w:rsidP="00A23165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c)</w:t>
      </w:r>
      <w:r w:rsidR="008639DC" w:rsidRPr="00A23165">
        <w:rPr>
          <w:rFonts w:ascii="Arial" w:hAnsi="Arial" w:cs="Arial"/>
          <w:sz w:val="24"/>
          <w:szCs w:val="24"/>
          <w:lang w:val="cs-CZ" w:eastAsia="cs-CZ"/>
        </w:rPr>
        <w:t xml:space="preserve"> osvětlení nebo pohyb v zorném pole kamery. </w:t>
      </w:r>
    </w:p>
    <w:p w:rsidR="00A23165" w:rsidRDefault="008639DC" w:rsidP="00A23165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A23165">
        <w:rPr>
          <w:rFonts w:ascii="Arial" w:hAnsi="Arial" w:cs="Arial"/>
          <w:sz w:val="24"/>
          <w:szCs w:val="24"/>
          <w:lang w:val="cs-CZ" w:eastAsia="cs-CZ"/>
        </w:rPr>
        <w:t>Proto je velmi důležité vybrat pro konkrétní aplikaci takový VIFD, který je pro dané prostředí a podmínky detekce určen.</w:t>
      </w:r>
      <w:r w:rsidR="00A23165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Pr="00A23165">
        <w:rPr>
          <w:rFonts w:ascii="Arial" w:hAnsi="Arial" w:cs="Arial"/>
          <w:sz w:val="24"/>
          <w:szCs w:val="24"/>
          <w:lang w:val="cs-CZ" w:eastAsia="cs-CZ"/>
        </w:rPr>
        <w:t xml:space="preserve">Detekční vlastnosti každého VIFD závisí na vyspělosti implementované analýzy videosignálu a měly by být výrobcem popsány ve specifikaci detektoru. </w:t>
      </w:r>
    </w:p>
    <w:p w:rsidR="008639DC" w:rsidRPr="00A23165" w:rsidRDefault="008639DC" w:rsidP="00A23165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A23165">
        <w:rPr>
          <w:rFonts w:ascii="Arial" w:hAnsi="Arial" w:cs="Arial"/>
          <w:sz w:val="24"/>
          <w:szCs w:val="24"/>
          <w:lang w:val="cs-CZ" w:eastAsia="cs-CZ"/>
        </w:rPr>
        <w:t>Popis detekčních schopností musí obsahovat následující údaje:</w:t>
      </w:r>
    </w:p>
    <w:p w:rsidR="008639DC" w:rsidRPr="00A23165" w:rsidRDefault="008639DC" w:rsidP="00A23165">
      <w:pPr>
        <w:numPr>
          <w:ilvl w:val="0"/>
          <w:numId w:val="8"/>
        </w:numPr>
        <w:spacing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A23165">
        <w:rPr>
          <w:rFonts w:ascii="Arial" w:hAnsi="Arial" w:cs="Arial"/>
          <w:sz w:val="24"/>
          <w:szCs w:val="24"/>
          <w:lang w:val="cs-CZ" w:eastAsia="cs-CZ"/>
        </w:rPr>
        <w:t>oblast použití detektoru</w:t>
      </w:r>
    </w:p>
    <w:p w:rsidR="008639DC" w:rsidRPr="00A23165" w:rsidRDefault="008639DC" w:rsidP="00A2316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cs-CZ" w:eastAsia="cs-CZ"/>
        </w:rPr>
      </w:pPr>
      <w:r w:rsidRPr="00A23165">
        <w:rPr>
          <w:rFonts w:ascii="Arial" w:hAnsi="Arial" w:cs="Arial"/>
          <w:sz w:val="24"/>
          <w:szCs w:val="24"/>
          <w:lang w:val="cs-CZ" w:eastAsia="cs-CZ"/>
        </w:rPr>
        <w:t>druhy látek, jejichž hoření je zařízením detekovatelné</w:t>
      </w:r>
    </w:p>
    <w:p w:rsidR="008639DC" w:rsidRPr="00A23165" w:rsidRDefault="008639DC" w:rsidP="00A2316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cs-CZ" w:eastAsia="cs-CZ"/>
        </w:rPr>
      </w:pPr>
      <w:r w:rsidRPr="00A23165">
        <w:rPr>
          <w:rFonts w:ascii="Arial" w:hAnsi="Arial" w:cs="Arial"/>
          <w:sz w:val="24"/>
          <w:szCs w:val="24"/>
          <w:lang w:val="cs-CZ" w:eastAsia="cs-CZ"/>
        </w:rPr>
        <w:t>minimální objem a velikost projevů kouře a plamene nutné k detekci požáru</w:t>
      </w:r>
    </w:p>
    <w:p w:rsidR="008639DC" w:rsidRPr="00A23165" w:rsidRDefault="008639DC" w:rsidP="00A2316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cs-CZ" w:eastAsia="cs-CZ"/>
        </w:rPr>
      </w:pPr>
      <w:r w:rsidRPr="00A23165">
        <w:rPr>
          <w:rFonts w:ascii="Arial" w:hAnsi="Arial" w:cs="Arial"/>
          <w:sz w:val="24"/>
          <w:szCs w:val="24"/>
          <w:lang w:val="cs-CZ" w:eastAsia="cs-CZ"/>
        </w:rPr>
        <w:t>velikost střežené oblasti</w:t>
      </w:r>
    </w:p>
    <w:p w:rsidR="008639DC" w:rsidRPr="00A23165" w:rsidRDefault="008639DC" w:rsidP="00A2316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cs-CZ" w:eastAsia="cs-CZ"/>
        </w:rPr>
      </w:pPr>
      <w:r w:rsidRPr="00A23165">
        <w:rPr>
          <w:rFonts w:ascii="Arial" w:hAnsi="Arial" w:cs="Arial"/>
          <w:sz w:val="24"/>
          <w:szCs w:val="24"/>
          <w:lang w:val="cs-CZ" w:eastAsia="cs-CZ"/>
        </w:rPr>
        <w:t>minimální a maximální dosah detekce</w:t>
      </w:r>
    </w:p>
    <w:p w:rsidR="008639DC" w:rsidRPr="00A23165" w:rsidRDefault="008639DC" w:rsidP="00A2316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cs-CZ" w:eastAsia="cs-CZ"/>
        </w:rPr>
      </w:pPr>
      <w:r w:rsidRPr="00A23165">
        <w:rPr>
          <w:rFonts w:ascii="Arial" w:hAnsi="Arial" w:cs="Arial"/>
          <w:sz w:val="24"/>
          <w:szCs w:val="24"/>
          <w:lang w:val="cs-CZ" w:eastAsia="cs-CZ"/>
        </w:rPr>
        <w:t>rychlost odezvy detektoru</w:t>
      </w:r>
    </w:p>
    <w:p w:rsidR="008639DC" w:rsidRDefault="008639DC" w:rsidP="00A23165">
      <w:pPr>
        <w:numPr>
          <w:ilvl w:val="0"/>
          <w:numId w:val="8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cs-CZ" w:eastAsia="cs-CZ"/>
        </w:rPr>
      </w:pPr>
      <w:r w:rsidRPr="00A23165">
        <w:rPr>
          <w:rFonts w:ascii="Arial" w:hAnsi="Arial" w:cs="Arial"/>
          <w:sz w:val="24"/>
          <w:szCs w:val="24"/>
          <w:lang w:val="cs-CZ" w:eastAsia="cs-CZ"/>
        </w:rPr>
        <w:t>akceptovatelné zdroje falešných poplachů ve střežené oblasti</w:t>
      </w:r>
    </w:p>
    <w:p w:rsidR="00A23165" w:rsidRDefault="00A23165" w:rsidP="00A23165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cs-CZ" w:eastAsia="cs-CZ"/>
        </w:rPr>
      </w:pPr>
    </w:p>
    <w:p w:rsidR="00A23165" w:rsidRDefault="00A23165" w:rsidP="00A23165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cs-CZ" w:eastAsia="cs-CZ"/>
        </w:rPr>
      </w:pPr>
    </w:p>
    <w:p w:rsidR="00A23165" w:rsidRPr="00A23165" w:rsidRDefault="00A23165" w:rsidP="00A23165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cs-CZ" w:eastAsia="cs-CZ"/>
        </w:rPr>
      </w:pPr>
    </w:p>
    <w:p w:rsidR="008639DC" w:rsidRPr="00A23165" w:rsidRDefault="008639DC" w:rsidP="000E08DA">
      <w:pPr>
        <w:spacing w:after="0"/>
        <w:rPr>
          <w:rFonts w:ascii="Arial" w:hAnsi="Arial" w:cs="Arial"/>
          <w:b/>
          <w:sz w:val="24"/>
          <w:szCs w:val="24"/>
          <w:lang w:val="cs-CZ" w:eastAsia="cs-CZ"/>
        </w:rPr>
      </w:pPr>
      <w:r w:rsidRPr="00A23165">
        <w:rPr>
          <w:rFonts w:ascii="Arial" w:hAnsi="Arial" w:cs="Arial"/>
          <w:b/>
          <w:sz w:val="24"/>
          <w:szCs w:val="24"/>
          <w:lang w:val="cs-CZ" w:eastAsia="cs-CZ"/>
        </w:rPr>
        <w:lastRenderedPageBreak/>
        <w:t>Pro návrh konkrétního typu VIFD jsou rozhodující údaje:</w:t>
      </w:r>
    </w:p>
    <w:p w:rsidR="00A23165" w:rsidRDefault="008639DC" w:rsidP="000E08DA">
      <w:pPr>
        <w:numPr>
          <w:ilvl w:val="0"/>
          <w:numId w:val="9"/>
        </w:numPr>
        <w:spacing w:after="100" w:afterAutospacing="1"/>
        <w:rPr>
          <w:rFonts w:ascii="Arial" w:hAnsi="Arial" w:cs="Arial"/>
          <w:sz w:val="24"/>
          <w:szCs w:val="24"/>
          <w:lang w:val="cs-CZ" w:eastAsia="cs-CZ"/>
        </w:rPr>
      </w:pPr>
      <w:r w:rsidRPr="00A23165">
        <w:rPr>
          <w:rFonts w:ascii="Arial" w:hAnsi="Arial" w:cs="Arial"/>
          <w:b/>
          <w:bCs/>
          <w:sz w:val="24"/>
          <w:szCs w:val="24"/>
          <w:lang w:val="cs-CZ" w:eastAsia="cs-CZ"/>
        </w:rPr>
        <w:t>Charakteristika návrhových (pravděpodobných) požárů</w:t>
      </w:r>
      <w:r w:rsidRPr="00A23165">
        <w:rPr>
          <w:rFonts w:ascii="Arial" w:hAnsi="Arial" w:cs="Arial"/>
          <w:sz w:val="24"/>
          <w:szCs w:val="24"/>
          <w:lang w:val="cs-CZ" w:eastAsia="cs-CZ"/>
        </w:rPr>
        <w:br/>
        <w:t>Návrhové požáry vyplývají z konkrétního požárního zatížení střeženého prostoru, například typu a rozmístění hořlavých látek</w:t>
      </w:r>
      <w:r w:rsidR="00A23165" w:rsidRPr="00A23165">
        <w:rPr>
          <w:rFonts w:ascii="Arial" w:hAnsi="Arial" w:cs="Arial"/>
          <w:sz w:val="24"/>
          <w:szCs w:val="24"/>
          <w:lang w:val="cs-CZ" w:eastAsia="cs-CZ"/>
        </w:rPr>
        <w:t xml:space="preserve"> apod.</w:t>
      </w:r>
    </w:p>
    <w:p w:rsidR="008639DC" w:rsidRPr="00A23165" w:rsidRDefault="00A23165" w:rsidP="000E08D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b/>
          <w:bCs/>
          <w:sz w:val="24"/>
          <w:szCs w:val="24"/>
          <w:lang w:val="cs-CZ" w:eastAsia="cs-CZ"/>
        </w:rPr>
        <w:t>c</w:t>
      </w:r>
      <w:r w:rsidR="008639DC" w:rsidRPr="00A23165">
        <w:rPr>
          <w:rFonts w:ascii="Arial" w:hAnsi="Arial" w:cs="Arial"/>
          <w:b/>
          <w:bCs/>
          <w:sz w:val="24"/>
          <w:szCs w:val="24"/>
          <w:lang w:val="cs-CZ" w:eastAsia="cs-CZ"/>
        </w:rPr>
        <w:t>harakteristika střeženého prostoru</w:t>
      </w:r>
      <w:r w:rsidR="008639DC" w:rsidRPr="00A23165">
        <w:rPr>
          <w:rFonts w:ascii="Arial" w:hAnsi="Arial" w:cs="Arial"/>
          <w:sz w:val="24"/>
          <w:szCs w:val="24"/>
          <w:lang w:val="cs-CZ" w:eastAsia="cs-CZ"/>
        </w:rPr>
        <w:br/>
        <w:t>Charakteristika střeženého prostoru obsahuje rozlišení venkovního a vnitřního prostředí, popis pozadí, osvětlení prostoru, prašnost, popis pohybu ve střeženém prostoru</w:t>
      </w:r>
      <w:r>
        <w:rPr>
          <w:rFonts w:ascii="Arial" w:hAnsi="Arial" w:cs="Arial"/>
          <w:sz w:val="24"/>
          <w:szCs w:val="24"/>
          <w:lang w:val="cs-CZ" w:eastAsia="cs-CZ"/>
        </w:rPr>
        <w:t>.</w:t>
      </w:r>
    </w:p>
    <w:p w:rsidR="00A23165" w:rsidRPr="002E23C5" w:rsidRDefault="008639DC" w:rsidP="000E08DA">
      <w:pPr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cs-CZ" w:eastAsia="cs-CZ"/>
        </w:rPr>
      </w:pPr>
      <w:r w:rsidRPr="00A23165">
        <w:rPr>
          <w:rFonts w:ascii="Arial" w:hAnsi="Arial" w:cs="Arial"/>
          <w:b/>
          <w:bCs/>
          <w:sz w:val="24"/>
          <w:szCs w:val="24"/>
          <w:lang w:val="cs-CZ" w:eastAsia="cs-CZ"/>
        </w:rPr>
        <w:t>Detekční vlastnosti zvažovaného typu VIFD</w:t>
      </w:r>
      <w:r w:rsidRPr="00A23165">
        <w:rPr>
          <w:rFonts w:ascii="Arial" w:hAnsi="Arial" w:cs="Arial"/>
          <w:sz w:val="24"/>
          <w:szCs w:val="24"/>
          <w:lang w:val="cs-CZ" w:eastAsia="cs-CZ"/>
        </w:rPr>
        <w:br/>
        <w:t xml:space="preserve">Detekční vlastnosti každého VIFD jsou závislé na použitých metodách analýzy </w:t>
      </w:r>
      <w:r w:rsidRPr="002E23C5">
        <w:rPr>
          <w:rFonts w:ascii="Arial" w:hAnsi="Arial" w:cs="Arial"/>
          <w:sz w:val="24"/>
          <w:szCs w:val="24"/>
          <w:lang w:val="cs-CZ" w:eastAsia="cs-CZ"/>
        </w:rPr>
        <w:t>a technické úrovni implementovaného detekčního algoritmu</w:t>
      </w:r>
      <w:r w:rsidR="00A23165" w:rsidRPr="002E23C5">
        <w:rPr>
          <w:rFonts w:ascii="Arial" w:hAnsi="Arial" w:cs="Arial"/>
          <w:sz w:val="24"/>
          <w:szCs w:val="24"/>
          <w:lang w:val="cs-CZ" w:eastAsia="cs-CZ"/>
        </w:rPr>
        <w:t xml:space="preserve">. </w:t>
      </w:r>
      <w:r w:rsidRPr="002E23C5">
        <w:rPr>
          <w:rFonts w:ascii="Arial" w:hAnsi="Arial" w:cs="Arial"/>
          <w:sz w:val="24"/>
          <w:szCs w:val="24"/>
          <w:lang w:val="cs-CZ" w:eastAsia="cs-CZ"/>
        </w:rPr>
        <w:t xml:space="preserve"> </w:t>
      </w:r>
    </w:p>
    <w:p w:rsidR="008639DC" w:rsidRPr="002E23C5" w:rsidRDefault="008639DC" w:rsidP="002E23C5">
      <w:pPr>
        <w:spacing w:after="0"/>
        <w:jc w:val="both"/>
        <w:outlineLvl w:val="3"/>
        <w:rPr>
          <w:rFonts w:ascii="Arial" w:hAnsi="Arial" w:cs="Arial"/>
          <w:b/>
          <w:bCs/>
          <w:sz w:val="24"/>
          <w:szCs w:val="24"/>
          <w:lang w:val="cs-CZ" w:eastAsia="cs-CZ"/>
        </w:rPr>
      </w:pPr>
      <w:r w:rsidRPr="002E23C5">
        <w:rPr>
          <w:rFonts w:ascii="Arial" w:hAnsi="Arial" w:cs="Arial"/>
          <w:b/>
          <w:bCs/>
          <w:sz w:val="24"/>
          <w:szCs w:val="24"/>
          <w:lang w:val="cs-CZ" w:eastAsia="cs-CZ"/>
        </w:rPr>
        <w:t>Provoz systému</w:t>
      </w:r>
    </w:p>
    <w:p w:rsidR="008639DC" w:rsidRPr="002E23C5" w:rsidRDefault="00A23165" w:rsidP="002E23C5">
      <w:pPr>
        <w:spacing w:after="0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2E23C5">
        <w:rPr>
          <w:rFonts w:ascii="Arial" w:hAnsi="Arial" w:cs="Arial"/>
          <w:sz w:val="24"/>
          <w:szCs w:val="24"/>
          <w:lang w:val="cs-CZ" w:eastAsia="cs-CZ"/>
        </w:rPr>
        <w:t xml:space="preserve">Požadavky VIFD před </w:t>
      </w:r>
      <w:r w:rsidR="008639DC" w:rsidRPr="002E23C5">
        <w:rPr>
          <w:rFonts w:ascii="Arial" w:hAnsi="Arial" w:cs="Arial"/>
          <w:sz w:val="24"/>
          <w:szCs w:val="24"/>
          <w:lang w:val="cs-CZ" w:eastAsia="cs-CZ"/>
        </w:rPr>
        <w:t>začlenění</w:t>
      </w:r>
      <w:r w:rsidRPr="002E23C5">
        <w:rPr>
          <w:rFonts w:ascii="Arial" w:hAnsi="Arial" w:cs="Arial"/>
          <w:sz w:val="24"/>
          <w:szCs w:val="24"/>
          <w:lang w:val="cs-CZ" w:eastAsia="cs-CZ"/>
        </w:rPr>
        <w:t>m</w:t>
      </w:r>
      <w:r w:rsidR="008639DC" w:rsidRPr="002E23C5">
        <w:rPr>
          <w:rFonts w:ascii="Arial" w:hAnsi="Arial" w:cs="Arial"/>
          <w:sz w:val="24"/>
          <w:szCs w:val="24"/>
          <w:lang w:val="cs-CZ" w:eastAsia="cs-CZ"/>
        </w:rPr>
        <w:t xml:space="preserve"> do EPS:</w:t>
      </w:r>
    </w:p>
    <w:p w:rsidR="008639DC" w:rsidRPr="002E23C5" w:rsidRDefault="008639DC" w:rsidP="002E23C5">
      <w:pPr>
        <w:numPr>
          <w:ilvl w:val="0"/>
          <w:numId w:val="10"/>
        </w:numPr>
        <w:spacing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2E23C5">
        <w:rPr>
          <w:rFonts w:ascii="Arial" w:hAnsi="Arial" w:cs="Arial"/>
          <w:sz w:val="24"/>
          <w:szCs w:val="24"/>
          <w:lang w:val="cs-CZ" w:eastAsia="cs-CZ"/>
        </w:rPr>
        <w:t xml:space="preserve">Vyhovující provozní parametry pro </w:t>
      </w:r>
      <w:r w:rsidR="002E23C5" w:rsidRPr="002E23C5">
        <w:rPr>
          <w:rFonts w:ascii="Arial" w:hAnsi="Arial" w:cs="Arial"/>
          <w:sz w:val="24"/>
          <w:szCs w:val="24"/>
          <w:lang w:val="cs-CZ" w:eastAsia="cs-CZ"/>
        </w:rPr>
        <w:t>dané</w:t>
      </w:r>
      <w:r w:rsidRPr="002E23C5">
        <w:rPr>
          <w:rFonts w:ascii="Arial" w:hAnsi="Arial" w:cs="Arial"/>
          <w:sz w:val="24"/>
          <w:szCs w:val="24"/>
          <w:lang w:val="cs-CZ" w:eastAsia="cs-CZ"/>
        </w:rPr>
        <w:t xml:space="preserve"> prostředí</w:t>
      </w:r>
    </w:p>
    <w:p w:rsidR="008639DC" w:rsidRPr="002E23C5" w:rsidRDefault="002E23C5" w:rsidP="002E23C5">
      <w:pPr>
        <w:numPr>
          <w:ilvl w:val="0"/>
          <w:numId w:val="10"/>
        </w:numPr>
        <w:spacing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2E23C5">
        <w:rPr>
          <w:rFonts w:ascii="Arial" w:hAnsi="Arial" w:cs="Arial"/>
          <w:sz w:val="24"/>
          <w:szCs w:val="24"/>
          <w:lang w:val="cs-CZ" w:eastAsia="cs-CZ"/>
        </w:rPr>
        <w:t>Provádění n</w:t>
      </w:r>
      <w:r w:rsidR="008639DC" w:rsidRPr="002E23C5">
        <w:rPr>
          <w:rFonts w:ascii="Arial" w:hAnsi="Arial" w:cs="Arial"/>
          <w:sz w:val="24"/>
          <w:szCs w:val="24"/>
          <w:lang w:val="cs-CZ" w:eastAsia="cs-CZ"/>
        </w:rPr>
        <w:t>epřetržit</w:t>
      </w:r>
      <w:r w:rsidRPr="002E23C5">
        <w:rPr>
          <w:rFonts w:ascii="Arial" w:hAnsi="Arial" w:cs="Arial"/>
          <w:sz w:val="24"/>
          <w:szCs w:val="24"/>
          <w:lang w:val="cs-CZ" w:eastAsia="cs-CZ"/>
        </w:rPr>
        <w:t>é</w:t>
      </w:r>
      <w:r w:rsidR="008639DC" w:rsidRPr="002E23C5">
        <w:rPr>
          <w:rFonts w:ascii="Arial" w:hAnsi="Arial" w:cs="Arial"/>
          <w:sz w:val="24"/>
          <w:szCs w:val="24"/>
          <w:lang w:val="cs-CZ" w:eastAsia="cs-CZ"/>
        </w:rPr>
        <w:t xml:space="preserve"> kontrol</w:t>
      </w:r>
      <w:r w:rsidRPr="002E23C5">
        <w:rPr>
          <w:rFonts w:ascii="Arial" w:hAnsi="Arial" w:cs="Arial"/>
          <w:sz w:val="24"/>
          <w:szCs w:val="24"/>
          <w:lang w:val="cs-CZ" w:eastAsia="cs-CZ"/>
        </w:rPr>
        <w:t xml:space="preserve">y </w:t>
      </w:r>
      <w:r w:rsidR="008639DC" w:rsidRPr="002E23C5">
        <w:rPr>
          <w:rFonts w:ascii="Arial" w:hAnsi="Arial" w:cs="Arial"/>
          <w:sz w:val="24"/>
          <w:szCs w:val="24"/>
          <w:lang w:val="cs-CZ" w:eastAsia="cs-CZ"/>
        </w:rPr>
        <w:t>základních funkcí a parametrů zařízení</w:t>
      </w:r>
    </w:p>
    <w:p w:rsidR="002E23C5" w:rsidRPr="002E23C5" w:rsidRDefault="008639DC" w:rsidP="002E23C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2E23C5">
        <w:rPr>
          <w:rFonts w:ascii="Arial" w:hAnsi="Arial" w:cs="Arial"/>
          <w:sz w:val="24"/>
          <w:szCs w:val="24"/>
          <w:lang w:val="cs-CZ" w:eastAsia="cs-CZ"/>
        </w:rPr>
        <w:t>Kontrola přenosových cest</w:t>
      </w:r>
    </w:p>
    <w:p w:rsidR="008639DC" w:rsidRPr="002E23C5" w:rsidRDefault="002E23C5" w:rsidP="002E23C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2E23C5">
        <w:rPr>
          <w:rFonts w:ascii="Arial" w:hAnsi="Arial" w:cs="Arial"/>
          <w:sz w:val="24"/>
          <w:szCs w:val="24"/>
          <w:lang w:val="cs-CZ" w:eastAsia="cs-CZ"/>
        </w:rPr>
        <w:t>Zabezpečené z</w:t>
      </w:r>
      <w:r w:rsidR="008639DC" w:rsidRPr="002E23C5">
        <w:rPr>
          <w:rFonts w:ascii="Arial" w:hAnsi="Arial" w:cs="Arial"/>
          <w:sz w:val="24"/>
          <w:szCs w:val="24"/>
          <w:lang w:val="cs-CZ" w:eastAsia="cs-CZ"/>
        </w:rPr>
        <w:t>álohované napájení podle standardu EPS</w:t>
      </w:r>
    </w:p>
    <w:p w:rsidR="008639DC" w:rsidRPr="002E23C5" w:rsidRDefault="008639DC" w:rsidP="002E23C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2E23C5">
        <w:rPr>
          <w:rFonts w:ascii="Arial" w:hAnsi="Arial" w:cs="Arial"/>
          <w:sz w:val="24"/>
          <w:szCs w:val="24"/>
          <w:lang w:val="cs-CZ" w:eastAsia="cs-CZ"/>
        </w:rPr>
        <w:t>Otevřená architektura pro připojení do EPS</w:t>
      </w:r>
    </w:p>
    <w:p w:rsidR="002E23C5" w:rsidRPr="00046560" w:rsidRDefault="008639DC" w:rsidP="002E23C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046560">
        <w:rPr>
          <w:rFonts w:ascii="Arial" w:hAnsi="Arial" w:cs="Arial"/>
          <w:sz w:val="24"/>
          <w:szCs w:val="24"/>
          <w:lang w:val="cs-CZ" w:eastAsia="cs-CZ"/>
        </w:rPr>
        <w:t xml:space="preserve">Možnost </w:t>
      </w:r>
      <w:r w:rsidR="002E23C5" w:rsidRPr="00046560">
        <w:rPr>
          <w:rFonts w:ascii="Arial" w:hAnsi="Arial" w:cs="Arial"/>
          <w:sz w:val="24"/>
          <w:szCs w:val="24"/>
          <w:lang w:val="cs-CZ" w:eastAsia="cs-CZ"/>
        </w:rPr>
        <w:t xml:space="preserve">provádění </w:t>
      </w:r>
      <w:r w:rsidRPr="00046560">
        <w:rPr>
          <w:rFonts w:ascii="Arial" w:hAnsi="Arial" w:cs="Arial"/>
          <w:sz w:val="24"/>
          <w:szCs w:val="24"/>
          <w:lang w:val="cs-CZ" w:eastAsia="cs-CZ"/>
        </w:rPr>
        <w:t>testování</w:t>
      </w:r>
      <w:r w:rsidR="00046560" w:rsidRPr="00046560">
        <w:rPr>
          <w:rFonts w:ascii="Arial" w:hAnsi="Arial" w:cs="Arial"/>
          <w:sz w:val="24"/>
          <w:szCs w:val="24"/>
          <w:lang w:val="cs-CZ" w:eastAsia="cs-CZ"/>
        </w:rPr>
        <w:t xml:space="preserve"> a</w:t>
      </w:r>
      <w:r w:rsidR="00046560">
        <w:rPr>
          <w:rFonts w:ascii="Arial" w:hAnsi="Arial" w:cs="Arial"/>
          <w:sz w:val="24"/>
          <w:szCs w:val="24"/>
          <w:lang w:val="cs-CZ" w:eastAsia="cs-CZ"/>
        </w:rPr>
        <w:t xml:space="preserve"> p</w:t>
      </w:r>
      <w:r w:rsidR="002E23C5" w:rsidRPr="00046560">
        <w:rPr>
          <w:rFonts w:ascii="Arial" w:hAnsi="Arial" w:cs="Arial"/>
          <w:sz w:val="24"/>
          <w:szCs w:val="24"/>
          <w:lang w:val="cs-CZ" w:eastAsia="cs-CZ"/>
        </w:rPr>
        <w:t>rovádění vlastní diagnostiky</w:t>
      </w:r>
    </w:p>
    <w:p w:rsidR="002E23C5" w:rsidRPr="002E23C5" w:rsidRDefault="002E23C5" w:rsidP="002E23C5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>
        <w:rPr>
          <w:rFonts w:ascii="Arial" w:hAnsi="Arial" w:cs="Arial"/>
          <w:sz w:val="24"/>
          <w:szCs w:val="24"/>
          <w:lang w:val="cs-CZ" w:eastAsia="cs-CZ"/>
        </w:rPr>
        <w:t>Zamezit samovolnému vychýlení kamery</w:t>
      </w:r>
    </w:p>
    <w:p w:rsidR="008639DC" w:rsidRPr="002E23C5" w:rsidRDefault="008639DC" w:rsidP="002E23C5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  <w:r w:rsidRPr="002E23C5">
        <w:rPr>
          <w:rFonts w:ascii="Arial" w:hAnsi="Arial" w:cs="Arial"/>
          <w:sz w:val="24"/>
          <w:szCs w:val="24"/>
          <w:lang w:val="cs-CZ" w:eastAsia="cs-CZ"/>
        </w:rPr>
        <w:t>VIFD musí při provozu signalizovat formou hlášení poruchy:</w:t>
      </w:r>
    </w:p>
    <w:p w:rsidR="008639DC" w:rsidRPr="002E23C5" w:rsidRDefault="008639DC" w:rsidP="002E23C5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  <w:lang w:val="cs-CZ" w:eastAsia="cs-CZ"/>
        </w:rPr>
      </w:pPr>
      <w:r w:rsidRPr="002E23C5">
        <w:rPr>
          <w:rFonts w:ascii="Arial" w:hAnsi="Arial" w:cs="Arial"/>
          <w:sz w:val="24"/>
          <w:szCs w:val="24"/>
          <w:lang w:val="cs-CZ" w:eastAsia="cs-CZ"/>
        </w:rPr>
        <w:t>poruchu přenosové cesty,</w:t>
      </w:r>
    </w:p>
    <w:p w:rsidR="008639DC" w:rsidRPr="002E23C5" w:rsidRDefault="008639DC" w:rsidP="002E23C5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cs-CZ" w:eastAsia="cs-CZ"/>
        </w:rPr>
      </w:pPr>
      <w:r w:rsidRPr="002E23C5">
        <w:rPr>
          <w:rFonts w:ascii="Arial" w:hAnsi="Arial" w:cs="Arial"/>
          <w:sz w:val="24"/>
          <w:szCs w:val="24"/>
          <w:lang w:val="cs-CZ" w:eastAsia="cs-CZ"/>
        </w:rPr>
        <w:t>ztrátu kontrastu obrazu,</w:t>
      </w:r>
    </w:p>
    <w:p w:rsidR="008639DC" w:rsidRPr="002E23C5" w:rsidRDefault="008639DC" w:rsidP="002E23C5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cs-CZ" w:eastAsia="cs-CZ"/>
        </w:rPr>
      </w:pPr>
      <w:r w:rsidRPr="002E23C5">
        <w:rPr>
          <w:rFonts w:ascii="Arial" w:hAnsi="Arial" w:cs="Arial"/>
          <w:sz w:val="24"/>
          <w:szCs w:val="24"/>
          <w:lang w:val="cs-CZ" w:eastAsia="cs-CZ"/>
        </w:rPr>
        <w:t>ztrátu čistoty obrazu,</w:t>
      </w:r>
    </w:p>
    <w:p w:rsidR="008639DC" w:rsidRPr="002E23C5" w:rsidRDefault="008639DC" w:rsidP="002E23C5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cs-CZ" w:eastAsia="cs-CZ"/>
        </w:rPr>
      </w:pPr>
      <w:r w:rsidRPr="002E23C5">
        <w:rPr>
          <w:rFonts w:ascii="Arial" w:hAnsi="Arial" w:cs="Arial"/>
          <w:sz w:val="24"/>
          <w:szCs w:val="24"/>
          <w:lang w:val="cs-CZ" w:eastAsia="cs-CZ"/>
        </w:rPr>
        <w:t>provoz detektoru v jiném než normálním režimu,</w:t>
      </w:r>
    </w:p>
    <w:p w:rsidR="008639DC" w:rsidRPr="002E23C5" w:rsidRDefault="008639DC" w:rsidP="002E23C5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cs-CZ" w:eastAsia="cs-CZ"/>
        </w:rPr>
      </w:pPr>
      <w:r w:rsidRPr="002E23C5">
        <w:rPr>
          <w:rFonts w:ascii="Arial" w:hAnsi="Arial" w:cs="Arial"/>
          <w:sz w:val="24"/>
          <w:szCs w:val="24"/>
          <w:lang w:val="cs-CZ" w:eastAsia="cs-CZ"/>
        </w:rPr>
        <w:t>ztrátu nebo kolísání napětí napájení některé z komponent zařízení,</w:t>
      </w:r>
    </w:p>
    <w:p w:rsidR="008639DC" w:rsidRPr="002E23C5" w:rsidRDefault="008639DC" w:rsidP="002E23C5">
      <w:pPr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24"/>
          <w:szCs w:val="24"/>
          <w:lang w:val="cs-CZ" w:eastAsia="cs-CZ"/>
        </w:rPr>
      </w:pPr>
      <w:r w:rsidRPr="002E23C5">
        <w:rPr>
          <w:rFonts w:ascii="Arial" w:hAnsi="Arial" w:cs="Arial"/>
          <w:sz w:val="24"/>
          <w:szCs w:val="24"/>
          <w:lang w:val="cs-CZ" w:eastAsia="cs-CZ"/>
        </w:rPr>
        <w:t>poruchu primárného nebo záložního zdroje napájení.</w:t>
      </w:r>
    </w:p>
    <w:p w:rsidR="008639DC" w:rsidRPr="002E23C5" w:rsidRDefault="008639DC" w:rsidP="000E08DA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cs-CZ" w:eastAsia="cs-CZ"/>
        </w:rPr>
      </w:pPr>
      <w:r w:rsidRPr="002E23C5">
        <w:rPr>
          <w:rFonts w:ascii="Arial" w:hAnsi="Arial" w:cs="Arial"/>
          <w:sz w:val="24"/>
          <w:szCs w:val="24"/>
          <w:lang w:val="cs-CZ" w:eastAsia="cs-CZ"/>
        </w:rPr>
        <w:t xml:space="preserve">VIFD musí obsahovat vstupy a výstupy nebo integrační modul pro připojení do systému EPS. </w:t>
      </w:r>
      <w:r w:rsidR="002E23C5">
        <w:rPr>
          <w:rFonts w:ascii="Arial" w:hAnsi="Arial" w:cs="Arial"/>
          <w:sz w:val="24"/>
          <w:szCs w:val="24"/>
          <w:lang w:val="cs-CZ" w:eastAsia="cs-CZ"/>
        </w:rPr>
        <w:t>Musí splňovat m</w:t>
      </w:r>
      <w:r w:rsidRPr="002E23C5">
        <w:rPr>
          <w:rFonts w:ascii="Arial" w:hAnsi="Arial" w:cs="Arial"/>
          <w:sz w:val="24"/>
          <w:szCs w:val="24"/>
          <w:lang w:val="cs-CZ" w:eastAsia="cs-CZ"/>
        </w:rPr>
        <w:t xml:space="preserve">inimální počet </w:t>
      </w:r>
      <w:proofErr w:type="spellStart"/>
      <w:r w:rsidR="002E23C5">
        <w:rPr>
          <w:rFonts w:ascii="Arial" w:hAnsi="Arial" w:cs="Arial"/>
          <w:sz w:val="24"/>
          <w:szCs w:val="24"/>
          <w:lang w:val="cs-CZ" w:eastAsia="cs-CZ"/>
        </w:rPr>
        <w:t>pro</w:t>
      </w:r>
      <w:r w:rsidRPr="002E23C5">
        <w:rPr>
          <w:rFonts w:ascii="Arial" w:hAnsi="Arial" w:cs="Arial"/>
          <w:sz w:val="24"/>
          <w:szCs w:val="24"/>
          <w:lang w:val="cs-CZ" w:eastAsia="cs-CZ"/>
        </w:rPr>
        <w:t>jsou</w:t>
      </w:r>
      <w:proofErr w:type="spellEnd"/>
      <w:r w:rsidRPr="002E23C5">
        <w:rPr>
          <w:rFonts w:ascii="Arial" w:hAnsi="Arial" w:cs="Arial"/>
          <w:sz w:val="24"/>
          <w:szCs w:val="24"/>
          <w:lang w:val="cs-CZ" w:eastAsia="cs-CZ"/>
        </w:rPr>
        <w:t xml:space="preserve"> dva výstupní signály, poplachový a poruchový signál. Žádoucí je plná integrace do systému EPS prostřednictvím kruhových modulů nebo komunikačních portů, které umožní přenos poplachu, </w:t>
      </w:r>
      <w:proofErr w:type="spellStart"/>
      <w:r w:rsidRPr="002E23C5">
        <w:rPr>
          <w:rFonts w:ascii="Arial" w:hAnsi="Arial" w:cs="Arial"/>
          <w:sz w:val="24"/>
          <w:szCs w:val="24"/>
          <w:lang w:val="cs-CZ" w:eastAsia="cs-CZ"/>
        </w:rPr>
        <w:t>předpoplachů</w:t>
      </w:r>
      <w:proofErr w:type="spellEnd"/>
      <w:r w:rsidRPr="002E23C5">
        <w:rPr>
          <w:rFonts w:ascii="Arial" w:hAnsi="Arial" w:cs="Arial"/>
          <w:sz w:val="24"/>
          <w:szCs w:val="24"/>
          <w:lang w:val="cs-CZ" w:eastAsia="cs-CZ"/>
        </w:rPr>
        <w:t>, ovládání a přesné identifikace poruchových stavů.</w:t>
      </w:r>
    </w:p>
    <w:p w:rsidR="008639DC" w:rsidRPr="00046560" w:rsidRDefault="008639DC" w:rsidP="00046560">
      <w:pPr>
        <w:spacing w:after="0"/>
        <w:outlineLvl w:val="3"/>
        <w:rPr>
          <w:rFonts w:ascii="Arial" w:hAnsi="Arial" w:cs="Arial"/>
          <w:b/>
          <w:bCs/>
          <w:sz w:val="24"/>
          <w:szCs w:val="24"/>
          <w:lang w:val="cs-CZ" w:eastAsia="cs-CZ"/>
        </w:rPr>
      </w:pPr>
      <w:r w:rsidRPr="00046560">
        <w:rPr>
          <w:rFonts w:ascii="Arial" w:hAnsi="Arial" w:cs="Arial"/>
          <w:b/>
          <w:bCs/>
          <w:sz w:val="24"/>
          <w:szCs w:val="24"/>
          <w:lang w:val="cs-CZ" w:eastAsia="cs-CZ"/>
        </w:rPr>
        <w:t>Údržba systému</w:t>
      </w:r>
    </w:p>
    <w:p w:rsidR="008639DC" w:rsidRPr="00046560" w:rsidRDefault="008639DC" w:rsidP="00046560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  <w:r w:rsidRPr="00046560">
        <w:rPr>
          <w:rFonts w:ascii="Arial" w:hAnsi="Arial" w:cs="Arial"/>
          <w:sz w:val="24"/>
          <w:szCs w:val="24"/>
          <w:lang w:val="cs-CZ" w:eastAsia="cs-CZ"/>
        </w:rPr>
        <w:t xml:space="preserve">Pro provoz systému je </w:t>
      </w:r>
      <w:r w:rsidR="00046560">
        <w:rPr>
          <w:rFonts w:ascii="Arial" w:hAnsi="Arial" w:cs="Arial"/>
          <w:sz w:val="24"/>
          <w:szCs w:val="24"/>
          <w:lang w:val="cs-CZ" w:eastAsia="cs-CZ"/>
        </w:rPr>
        <w:t xml:space="preserve">nutná </w:t>
      </w:r>
      <w:r w:rsidRPr="00046560">
        <w:rPr>
          <w:rFonts w:ascii="Arial" w:hAnsi="Arial" w:cs="Arial"/>
          <w:sz w:val="24"/>
          <w:szCs w:val="24"/>
          <w:lang w:val="cs-CZ" w:eastAsia="cs-CZ"/>
        </w:rPr>
        <w:t>pravideln</w:t>
      </w:r>
      <w:r w:rsidR="00046560">
        <w:rPr>
          <w:rFonts w:ascii="Arial" w:hAnsi="Arial" w:cs="Arial"/>
          <w:sz w:val="24"/>
          <w:szCs w:val="24"/>
          <w:lang w:val="cs-CZ" w:eastAsia="cs-CZ"/>
        </w:rPr>
        <w:t xml:space="preserve">á </w:t>
      </w:r>
      <w:r w:rsidRPr="00046560">
        <w:rPr>
          <w:rFonts w:ascii="Arial" w:hAnsi="Arial" w:cs="Arial"/>
          <w:sz w:val="24"/>
          <w:szCs w:val="24"/>
          <w:lang w:val="cs-CZ" w:eastAsia="cs-CZ"/>
        </w:rPr>
        <w:t>údržb</w:t>
      </w:r>
      <w:r w:rsidR="00046560">
        <w:rPr>
          <w:rFonts w:ascii="Arial" w:hAnsi="Arial" w:cs="Arial"/>
          <w:sz w:val="24"/>
          <w:szCs w:val="24"/>
          <w:lang w:val="cs-CZ" w:eastAsia="cs-CZ"/>
        </w:rPr>
        <w:t>a a servis:</w:t>
      </w:r>
    </w:p>
    <w:p w:rsidR="008639DC" w:rsidRPr="00046560" w:rsidRDefault="008639DC" w:rsidP="00046560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lang w:val="cs-CZ" w:eastAsia="cs-CZ"/>
        </w:rPr>
      </w:pPr>
      <w:r w:rsidRPr="00046560">
        <w:rPr>
          <w:rFonts w:ascii="Arial" w:hAnsi="Arial" w:cs="Arial"/>
          <w:sz w:val="24"/>
          <w:szCs w:val="24"/>
          <w:lang w:val="cs-CZ" w:eastAsia="cs-CZ"/>
        </w:rPr>
        <w:t>udržovat čistotu průzoru</w:t>
      </w:r>
    </w:p>
    <w:p w:rsidR="008639DC" w:rsidRPr="00046560" w:rsidRDefault="008639DC" w:rsidP="00046560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lang w:val="cs-CZ" w:eastAsia="cs-CZ"/>
        </w:rPr>
      </w:pPr>
      <w:r w:rsidRPr="00046560">
        <w:rPr>
          <w:rFonts w:ascii="Arial" w:hAnsi="Arial" w:cs="Arial"/>
          <w:sz w:val="24"/>
          <w:szCs w:val="24"/>
          <w:lang w:val="cs-CZ" w:eastAsia="cs-CZ"/>
        </w:rPr>
        <w:t>zabránit zamlžování průzorů a čoček kamery</w:t>
      </w:r>
    </w:p>
    <w:p w:rsidR="008639DC" w:rsidRPr="00046560" w:rsidRDefault="008639DC" w:rsidP="00046560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lang w:val="cs-CZ" w:eastAsia="cs-CZ"/>
        </w:rPr>
      </w:pPr>
      <w:r w:rsidRPr="00046560">
        <w:rPr>
          <w:rFonts w:ascii="Arial" w:hAnsi="Arial" w:cs="Arial"/>
          <w:sz w:val="24"/>
          <w:szCs w:val="24"/>
          <w:lang w:val="cs-CZ" w:eastAsia="cs-CZ"/>
        </w:rPr>
        <w:t>zabránit vzniku překážek v prostoru, bránících ve výhledu kamery</w:t>
      </w:r>
    </w:p>
    <w:p w:rsidR="00046560" w:rsidRPr="00046560" w:rsidRDefault="008639DC" w:rsidP="00046560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  <w:lang w:val="cs-CZ" w:eastAsia="cs-CZ"/>
        </w:rPr>
      </w:pPr>
      <w:r w:rsidRPr="00046560">
        <w:rPr>
          <w:rFonts w:ascii="Arial" w:hAnsi="Arial" w:cs="Arial"/>
          <w:sz w:val="24"/>
          <w:szCs w:val="24"/>
          <w:lang w:val="cs-CZ" w:eastAsia="cs-CZ"/>
        </w:rPr>
        <w:t>zabránit zhoršování kvality osvětlení prostoru</w:t>
      </w:r>
    </w:p>
    <w:p w:rsidR="00046560" w:rsidRPr="00046560" w:rsidRDefault="00046560" w:rsidP="008639DC">
      <w:pPr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Times New Roman" w:hAnsi="Times New Roman"/>
          <w:b/>
          <w:bCs/>
          <w:sz w:val="24"/>
          <w:szCs w:val="24"/>
          <w:lang w:val="cs-CZ" w:eastAsia="cs-CZ"/>
        </w:rPr>
      </w:pPr>
      <w:r w:rsidRPr="00046560">
        <w:rPr>
          <w:rFonts w:ascii="Arial" w:hAnsi="Arial" w:cs="Arial"/>
          <w:sz w:val="24"/>
          <w:szCs w:val="24"/>
          <w:lang w:val="cs-CZ" w:eastAsia="cs-CZ"/>
        </w:rPr>
        <w:t xml:space="preserve">zabránit nechtěnému pohybu detekčních kamer a </w:t>
      </w:r>
      <w:proofErr w:type="spellStart"/>
      <w:r w:rsidRPr="00046560">
        <w:rPr>
          <w:rFonts w:ascii="Arial" w:hAnsi="Arial" w:cs="Arial"/>
          <w:sz w:val="24"/>
          <w:szCs w:val="24"/>
          <w:lang w:val="cs-CZ" w:eastAsia="cs-CZ"/>
        </w:rPr>
        <w:t>ne</w:t>
      </w:r>
      <w:r w:rsidR="008639DC" w:rsidRPr="00046560">
        <w:rPr>
          <w:rFonts w:ascii="Arial" w:hAnsi="Arial" w:cs="Arial"/>
          <w:sz w:val="24"/>
          <w:szCs w:val="24"/>
          <w:lang w:val="cs-CZ" w:eastAsia="cs-CZ"/>
        </w:rPr>
        <w:t>přípust</w:t>
      </w:r>
      <w:r w:rsidRPr="00046560">
        <w:rPr>
          <w:rFonts w:ascii="Arial" w:hAnsi="Arial" w:cs="Arial"/>
          <w:sz w:val="24"/>
          <w:szCs w:val="24"/>
          <w:lang w:val="cs-CZ" w:eastAsia="cs-CZ"/>
        </w:rPr>
        <w:t>it</w:t>
      </w:r>
      <w:proofErr w:type="spellEnd"/>
      <w:r w:rsidR="008639DC" w:rsidRPr="00046560">
        <w:rPr>
          <w:rFonts w:ascii="Arial" w:hAnsi="Arial" w:cs="Arial"/>
          <w:sz w:val="24"/>
          <w:szCs w:val="24"/>
          <w:lang w:val="cs-CZ" w:eastAsia="cs-CZ"/>
        </w:rPr>
        <w:t xml:space="preserve"> změny software</w:t>
      </w:r>
      <w:r w:rsidR="008639DC" w:rsidRPr="00046560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</w:p>
    <w:p w:rsidR="00046560" w:rsidRPr="00046560" w:rsidRDefault="00046560" w:rsidP="00046560">
      <w:pPr>
        <w:spacing w:before="100" w:beforeAutospacing="1" w:after="100" w:afterAutospacing="1" w:line="240" w:lineRule="auto"/>
        <w:ind w:left="360"/>
        <w:outlineLvl w:val="3"/>
        <w:rPr>
          <w:rFonts w:ascii="Times New Roman" w:hAnsi="Times New Roman"/>
          <w:b/>
          <w:bCs/>
          <w:sz w:val="24"/>
          <w:szCs w:val="24"/>
          <w:lang w:val="cs-CZ" w:eastAsia="cs-CZ"/>
        </w:rPr>
      </w:pPr>
    </w:p>
    <w:p w:rsidR="008639DC" w:rsidRPr="00046560" w:rsidRDefault="008639DC" w:rsidP="00046560">
      <w:pPr>
        <w:spacing w:after="0"/>
        <w:ind w:left="360"/>
        <w:outlineLvl w:val="3"/>
        <w:rPr>
          <w:rFonts w:ascii="Arial" w:hAnsi="Arial" w:cs="Arial"/>
          <w:b/>
          <w:bCs/>
          <w:sz w:val="24"/>
          <w:szCs w:val="24"/>
          <w:lang w:val="cs-CZ" w:eastAsia="cs-CZ"/>
        </w:rPr>
      </w:pPr>
      <w:r w:rsidRPr="00046560">
        <w:rPr>
          <w:rFonts w:ascii="Arial" w:hAnsi="Arial" w:cs="Arial"/>
          <w:b/>
          <w:bCs/>
          <w:sz w:val="24"/>
          <w:szCs w:val="24"/>
          <w:lang w:val="cs-CZ" w:eastAsia="cs-CZ"/>
        </w:rPr>
        <w:t>Testování</w:t>
      </w:r>
    </w:p>
    <w:p w:rsidR="008639DC" w:rsidRPr="00046560" w:rsidRDefault="008639DC" w:rsidP="00046560">
      <w:pPr>
        <w:numPr>
          <w:ilvl w:val="0"/>
          <w:numId w:val="13"/>
        </w:numPr>
        <w:spacing w:after="100" w:afterAutospacing="1"/>
        <w:rPr>
          <w:rFonts w:ascii="Arial" w:hAnsi="Arial" w:cs="Arial"/>
          <w:sz w:val="24"/>
          <w:szCs w:val="24"/>
          <w:lang w:val="cs-CZ" w:eastAsia="cs-CZ"/>
        </w:rPr>
      </w:pPr>
      <w:r w:rsidRPr="00046560">
        <w:rPr>
          <w:rFonts w:ascii="Arial" w:hAnsi="Arial" w:cs="Arial"/>
          <w:sz w:val="24"/>
          <w:szCs w:val="24"/>
          <w:lang w:val="cs-CZ" w:eastAsia="cs-CZ"/>
        </w:rPr>
        <w:t>Pomocí zkušebního ohně, generujícího kouř a plamen</w:t>
      </w:r>
    </w:p>
    <w:p w:rsidR="008639DC" w:rsidRPr="00046560" w:rsidRDefault="008639DC" w:rsidP="00046560">
      <w:pPr>
        <w:numPr>
          <w:ilvl w:val="0"/>
          <w:numId w:val="13"/>
        </w:numPr>
        <w:spacing w:after="100" w:afterAutospacing="1"/>
        <w:rPr>
          <w:rFonts w:ascii="Arial" w:hAnsi="Arial" w:cs="Arial"/>
          <w:sz w:val="24"/>
          <w:szCs w:val="24"/>
          <w:lang w:val="cs-CZ" w:eastAsia="cs-CZ"/>
        </w:rPr>
      </w:pPr>
      <w:r w:rsidRPr="00046560">
        <w:rPr>
          <w:rFonts w:ascii="Arial" w:hAnsi="Arial" w:cs="Arial"/>
          <w:sz w:val="24"/>
          <w:szCs w:val="24"/>
          <w:lang w:val="cs-CZ" w:eastAsia="cs-CZ"/>
        </w:rPr>
        <w:t>Pomocí generátoru testovacích signálů</w:t>
      </w:r>
    </w:p>
    <w:p w:rsidR="008639DC" w:rsidRPr="00046560" w:rsidRDefault="008639DC" w:rsidP="00046560">
      <w:pPr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  <w:lang w:val="cs-CZ" w:eastAsia="cs-CZ"/>
        </w:rPr>
      </w:pPr>
      <w:r w:rsidRPr="00046560">
        <w:rPr>
          <w:rFonts w:ascii="Arial" w:hAnsi="Arial" w:cs="Arial"/>
          <w:sz w:val="24"/>
          <w:szCs w:val="24"/>
          <w:lang w:val="cs-CZ" w:eastAsia="cs-CZ"/>
        </w:rPr>
        <w:t>Pomocí testovacích videonahrávek</w:t>
      </w:r>
    </w:p>
    <w:p w:rsidR="008639DC" w:rsidRDefault="008639DC" w:rsidP="00046560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  <w:r w:rsidRPr="00046560">
        <w:rPr>
          <w:rFonts w:ascii="Arial" w:hAnsi="Arial" w:cs="Arial"/>
          <w:sz w:val="24"/>
          <w:szCs w:val="24"/>
          <w:lang w:val="cs-CZ" w:eastAsia="cs-CZ"/>
        </w:rPr>
        <w:t>V</w:t>
      </w:r>
      <w:r w:rsidR="00046560">
        <w:rPr>
          <w:rFonts w:ascii="Arial" w:hAnsi="Arial" w:cs="Arial"/>
          <w:sz w:val="24"/>
          <w:szCs w:val="24"/>
          <w:lang w:val="cs-CZ" w:eastAsia="cs-CZ"/>
        </w:rPr>
        <w:t xml:space="preserve">eškeré </w:t>
      </w:r>
      <w:r w:rsidRPr="00046560">
        <w:rPr>
          <w:rFonts w:ascii="Arial" w:hAnsi="Arial" w:cs="Arial"/>
          <w:sz w:val="24"/>
          <w:szCs w:val="24"/>
          <w:lang w:val="cs-CZ" w:eastAsia="cs-CZ"/>
        </w:rPr>
        <w:t xml:space="preserve">kontroly a zkoušky VIFD </w:t>
      </w:r>
      <w:r w:rsidR="00046560">
        <w:rPr>
          <w:rFonts w:ascii="Arial" w:hAnsi="Arial" w:cs="Arial"/>
          <w:sz w:val="24"/>
          <w:szCs w:val="24"/>
          <w:lang w:val="cs-CZ" w:eastAsia="cs-CZ"/>
        </w:rPr>
        <w:t xml:space="preserve">se </w:t>
      </w:r>
      <w:r w:rsidRPr="00046560">
        <w:rPr>
          <w:rFonts w:ascii="Arial" w:hAnsi="Arial" w:cs="Arial"/>
          <w:sz w:val="24"/>
          <w:szCs w:val="24"/>
          <w:lang w:val="cs-CZ" w:eastAsia="cs-CZ"/>
        </w:rPr>
        <w:t>prov</w:t>
      </w:r>
      <w:r w:rsidR="00046560">
        <w:rPr>
          <w:rFonts w:ascii="Arial" w:hAnsi="Arial" w:cs="Arial"/>
          <w:sz w:val="24"/>
          <w:szCs w:val="24"/>
          <w:lang w:val="cs-CZ" w:eastAsia="cs-CZ"/>
        </w:rPr>
        <w:t xml:space="preserve">ádí </w:t>
      </w:r>
      <w:r w:rsidRPr="00046560">
        <w:rPr>
          <w:rFonts w:ascii="Arial" w:hAnsi="Arial" w:cs="Arial"/>
          <w:sz w:val="24"/>
          <w:szCs w:val="24"/>
          <w:lang w:val="cs-CZ" w:eastAsia="cs-CZ"/>
        </w:rPr>
        <w:t>kalibrovanými testovacími přístroji</w:t>
      </w:r>
      <w:r w:rsidR="00046560">
        <w:rPr>
          <w:rFonts w:ascii="Arial" w:hAnsi="Arial" w:cs="Arial"/>
          <w:sz w:val="24"/>
          <w:szCs w:val="24"/>
          <w:lang w:val="cs-CZ" w:eastAsia="cs-CZ"/>
        </w:rPr>
        <w:t xml:space="preserve"> za dodržení postupů</w:t>
      </w:r>
      <w:r w:rsidRPr="00046560">
        <w:rPr>
          <w:rFonts w:ascii="Arial" w:hAnsi="Arial" w:cs="Arial"/>
          <w:sz w:val="24"/>
          <w:szCs w:val="24"/>
          <w:lang w:val="cs-CZ" w:eastAsia="cs-CZ"/>
        </w:rPr>
        <w:t xml:space="preserve"> </w:t>
      </w:r>
      <w:r w:rsidR="00046560">
        <w:rPr>
          <w:rFonts w:ascii="Arial" w:hAnsi="Arial" w:cs="Arial"/>
          <w:sz w:val="24"/>
          <w:szCs w:val="24"/>
          <w:lang w:val="cs-CZ" w:eastAsia="cs-CZ"/>
        </w:rPr>
        <w:t>dle</w:t>
      </w:r>
      <w:r w:rsidRPr="00046560">
        <w:rPr>
          <w:rFonts w:ascii="Arial" w:hAnsi="Arial" w:cs="Arial"/>
          <w:sz w:val="24"/>
          <w:szCs w:val="24"/>
          <w:lang w:val="cs-CZ" w:eastAsia="cs-CZ"/>
        </w:rPr>
        <w:t xml:space="preserve"> předpisu výrobce a v souladu s normami.</w:t>
      </w:r>
    </w:p>
    <w:p w:rsidR="00046560" w:rsidRPr="00046560" w:rsidRDefault="00046560" w:rsidP="00046560">
      <w:pPr>
        <w:spacing w:after="0"/>
        <w:rPr>
          <w:rFonts w:ascii="Arial" w:hAnsi="Arial" w:cs="Arial"/>
          <w:sz w:val="24"/>
          <w:szCs w:val="24"/>
          <w:lang w:val="cs-CZ" w:eastAsia="cs-CZ"/>
        </w:rPr>
      </w:pPr>
    </w:p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96"/>
        <w:gridCol w:w="4047"/>
        <w:gridCol w:w="3419"/>
      </w:tblGrid>
      <w:tr w:rsidR="00380D4F" w:rsidRPr="008639DC" w:rsidTr="00CF5C26">
        <w:trPr>
          <w:tblCellSpacing w:w="0" w:type="dxa"/>
        </w:trPr>
        <w:tc>
          <w:tcPr>
            <w:tcW w:w="91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0D4F" w:rsidRDefault="00380D4F" w:rsidP="00CF5C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b/>
                <w:sz w:val="24"/>
                <w:szCs w:val="24"/>
                <w:lang w:val="cs-CZ" w:eastAsia="cs-CZ"/>
              </w:rPr>
              <w:t xml:space="preserve">Zkratky používané pro označení </w:t>
            </w:r>
            <w:proofErr w:type="spellStart"/>
            <w:r w:rsidRPr="00D73DBB">
              <w:rPr>
                <w:rFonts w:ascii="Arial" w:hAnsi="Arial" w:cs="Arial"/>
                <w:b/>
                <w:sz w:val="24"/>
                <w:szCs w:val="24"/>
                <w:lang w:val="cs-CZ" w:eastAsia="cs-CZ"/>
              </w:rPr>
              <w:t>videodetekce</w:t>
            </w:r>
            <w:proofErr w:type="spellEnd"/>
          </w:p>
          <w:p w:rsidR="00046560" w:rsidRDefault="00046560" w:rsidP="00CF5C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s-CZ" w:eastAsia="cs-CZ"/>
              </w:rPr>
            </w:pPr>
          </w:p>
          <w:p w:rsidR="00046560" w:rsidRPr="00D73DBB" w:rsidRDefault="00046560" w:rsidP="00CF5C2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cs-CZ" w:eastAsia="cs-C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s-CZ" w:eastAsia="cs-CZ"/>
              </w:rPr>
              <w:t xml:space="preserve">Anglický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cs-CZ" w:eastAsia="cs-CZ"/>
              </w:rPr>
              <w:t>výraz                           Český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cs-CZ" w:eastAsia="cs-CZ"/>
              </w:rPr>
              <w:t xml:space="preserve"> výraz</w:t>
            </w:r>
          </w:p>
        </w:tc>
      </w:tr>
      <w:tr w:rsidR="00380D4F" w:rsidRPr="008639DC" w:rsidTr="00046560">
        <w:trPr>
          <w:tblCellSpacing w:w="0" w:type="dxa"/>
        </w:trPr>
        <w:tc>
          <w:tcPr>
            <w:tcW w:w="1619" w:type="dxa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VID</w:t>
            </w:r>
          </w:p>
        </w:tc>
        <w:tc>
          <w:tcPr>
            <w:tcW w:w="0" w:type="auto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Video Image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Detection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videodetekce</w:t>
            </w:r>
            <w:proofErr w:type="spellEnd"/>
          </w:p>
        </w:tc>
      </w:tr>
      <w:tr w:rsidR="00380D4F" w:rsidRPr="008639DC" w:rsidTr="00046560">
        <w:trPr>
          <w:tblCellSpacing w:w="0" w:type="dxa"/>
        </w:trPr>
        <w:tc>
          <w:tcPr>
            <w:tcW w:w="1619" w:type="dxa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VISD</w:t>
            </w:r>
          </w:p>
        </w:tc>
        <w:tc>
          <w:tcPr>
            <w:tcW w:w="0" w:type="auto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Video Image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Smoke</w:t>
            </w:r>
            <w:proofErr w:type="spellEnd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Detection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videodetekce</w:t>
            </w:r>
            <w:proofErr w:type="spellEnd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 kouře</w:t>
            </w:r>
          </w:p>
        </w:tc>
      </w:tr>
      <w:tr w:rsidR="00380D4F" w:rsidRPr="008639DC" w:rsidTr="00046560">
        <w:trPr>
          <w:tblCellSpacing w:w="0" w:type="dxa"/>
        </w:trPr>
        <w:tc>
          <w:tcPr>
            <w:tcW w:w="1619" w:type="dxa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VIFD</w:t>
            </w:r>
          </w:p>
        </w:tc>
        <w:tc>
          <w:tcPr>
            <w:tcW w:w="0" w:type="auto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Video Image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Flame</w:t>
            </w:r>
            <w:proofErr w:type="spellEnd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Detection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videodetekce</w:t>
            </w:r>
            <w:proofErr w:type="spellEnd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 plamene</w:t>
            </w:r>
          </w:p>
        </w:tc>
      </w:tr>
      <w:tr w:rsidR="00380D4F" w:rsidRPr="008639DC" w:rsidTr="00046560">
        <w:trPr>
          <w:tblCellSpacing w:w="0" w:type="dxa"/>
        </w:trPr>
        <w:tc>
          <w:tcPr>
            <w:tcW w:w="1619" w:type="dxa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VSD</w:t>
            </w:r>
          </w:p>
        </w:tc>
        <w:tc>
          <w:tcPr>
            <w:tcW w:w="0" w:type="auto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Video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Smoke</w:t>
            </w:r>
            <w:proofErr w:type="spellEnd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Detection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videodetekce</w:t>
            </w:r>
            <w:proofErr w:type="spellEnd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 kouře</w:t>
            </w:r>
          </w:p>
        </w:tc>
      </w:tr>
      <w:tr w:rsidR="00380D4F" w:rsidRPr="008639DC" w:rsidTr="00046560">
        <w:trPr>
          <w:tblCellSpacing w:w="0" w:type="dxa"/>
        </w:trPr>
        <w:tc>
          <w:tcPr>
            <w:tcW w:w="1619" w:type="dxa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VFD</w:t>
            </w:r>
          </w:p>
        </w:tc>
        <w:tc>
          <w:tcPr>
            <w:tcW w:w="0" w:type="auto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Video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Flame</w:t>
            </w:r>
            <w:proofErr w:type="spellEnd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Detection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videodetekce</w:t>
            </w:r>
            <w:proofErr w:type="spellEnd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 plamene</w:t>
            </w:r>
          </w:p>
        </w:tc>
      </w:tr>
      <w:tr w:rsidR="00380D4F" w:rsidRPr="008639DC" w:rsidTr="00046560">
        <w:trPr>
          <w:tblCellSpacing w:w="0" w:type="dxa"/>
        </w:trPr>
        <w:tc>
          <w:tcPr>
            <w:tcW w:w="1619" w:type="dxa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VSD</w:t>
            </w:r>
          </w:p>
        </w:tc>
        <w:tc>
          <w:tcPr>
            <w:tcW w:w="0" w:type="auto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Video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Smoke</w:t>
            </w:r>
            <w:proofErr w:type="spellEnd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Detector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videodetektor</w:t>
            </w:r>
            <w:proofErr w:type="spellEnd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 kouře</w:t>
            </w:r>
          </w:p>
        </w:tc>
      </w:tr>
      <w:tr w:rsidR="00380D4F" w:rsidRPr="008639DC" w:rsidTr="00046560">
        <w:trPr>
          <w:tblCellSpacing w:w="0" w:type="dxa"/>
        </w:trPr>
        <w:tc>
          <w:tcPr>
            <w:tcW w:w="1619" w:type="dxa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VFDS</w:t>
            </w:r>
          </w:p>
        </w:tc>
        <w:tc>
          <w:tcPr>
            <w:tcW w:w="0" w:type="auto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Video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Fire</w:t>
            </w:r>
            <w:proofErr w:type="spellEnd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Detection</w:t>
            </w:r>
            <w:proofErr w:type="spellEnd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System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požární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videodetekce</w:t>
            </w:r>
            <w:proofErr w:type="spellEnd"/>
          </w:p>
        </w:tc>
      </w:tr>
      <w:tr w:rsidR="00380D4F" w:rsidRPr="008639DC" w:rsidTr="00046560">
        <w:trPr>
          <w:tblCellSpacing w:w="0" w:type="dxa"/>
        </w:trPr>
        <w:tc>
          <w:tcPr>
            <w:tcW w:w="1619" w:type="dxa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VIFDS</w:t>
            </w:r>
          </w:p>
        </w:tc>
        <w:tc>
          <w:tcPr>
            <w:tcW w:w="0" w:type="auto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Video Image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Fire</w:t>
            </w:r>
            <w:proofErr w:type="spellEnd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Detection</w:t>
            </w:r>
            <w:proofErr w:type="spellEnd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System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videodetekční</w:t>
            </w:r>
            <w:proofErr w:type="spellEnd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 požární systém</w:t>
            </w:r>
          </w:p>
        </w:tc>
      </w:tr>
      <w:tr w:rsidR="00380D4F" w:rsidRPr="008639DC" w:rsidTr="00046560">
        <w:trPr>
          <w:tblCellSpacing w:w="0" w:type="dxa"/>
        </w:trPr>
        <w:tc>
          <w:tcPr>
            <w:tcW w:w="1619" w:type="dxa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VIFD</w:t>
            </w:r>
          </w:p>
        </w:tc>
        <w:tc>
          <w:tcPr>
            <w:tcW w:w="0" w:type="auto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Video Image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Fire</w:t>
            </w:r>
            <w:proofErr w:type="spellEnd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 </w:t>
            </w: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Detector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  <w:proofErr w:type="spellStart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>videodetektor</w:t>
            </w:r>
            <w:proofErr w:type="spellEnd"/>
            <w:r w:rsidRPr="00D73DBB">
              <w:rPr>
                <w:rFonts w:ascii="Arial" w:hAnsi="Arial" w:cs="Arial"/>
                <w:sz w:val="24"/>
                <w:szCs w:val="24"/>
                <w:lang w:val="cs-CZ" w:eastAsia="cs-CZ"/>
              </w:rPr>
              <w:t xml:space="preserve"> požáru</w:t>
            </w:r>
          </w:p>
        </w:tc>
      </w:tr>
      <w:tr w:rsidR="00380D4F" w:rsidRPr="008639DC" w:rsidTr="00CF5C26">
        <w:trPr>
          <w:tblCellSpacing w:w="0" w:type="dxa"/>
        </w:trPr>
        <w:tc>
          <w:tcPr>
            <w:tcW w:w="9162" w:type="dxa"/>
            <w:gridSpan w:val="3"/>
            <w:vAlign w:val="center"/>
            <w:hideMark/>
          </w:tcPr>
          <w:p w:rsidR="00380D4F" w:rsidRPr="00D73DBB" w:rsidRDefault="00380D4F" w:rsidP="00CF5C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cs-CZ" w:eastAsia="cs-CZ"/>
              </w:rPr>
            </w:pPr>
          </w:p>
        </w:tc>
      </w:tr>
    </w:tbl>
    <w:p w:rsidR="00380D4F" w:rsidRPr="008639DC" w:rsidRDefault="00380D4F" w:rsidP="008639D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</w:p>
    <w:sectPr w:rsidR="00380D4F" w:rsidRPr="008639DC" w:rsidSect="00F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13840"/>
    <w:multiLevelType w:val="multilevel"/>
    <w:tmpl w:val="6B16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039A4"/>
    <w:multiLevelType w:val="multilevel"/>
    <w:tmpl w:val="F47C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BC2CAE"/>
    <w:multiLevelType w:val="multilevel"/>
    <w:tmpl w:val="53B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D4B1F"/>
    <w:multiLevelType w:val="multilevel"/>
    <w:tmpl w:val="7652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21893"/>
    <w:multiLevelType w:val="multilevel"/>
    <w:tmpl w:val="C762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95E1B"/>
    <w:multiLevelType w:val="multilevel"/>
    <w:tmpl w:val="DB7C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E6B59"/>
    <w:multiLevelType w:val="multilevel"/>
    <w:tmpl w:val="2A06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987874"/>
    <w:multiLevelType w:val="multilevel"/>
    <w:tmpl w:val="53B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6560FD"/>
    <w:multiLevelType w:val="multilevel"/>
    <w:tmpl w:val="3158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245F05"/>
    <w:multiLevelType w:val="multilevel"/>
    <w:tmpl w:val="1324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301FA"/>
    <w:multiLevelType w:val="multilevel"/>
    <w:tmpl w:val="53B0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CE6E0C"/>
    <w:multiLevelType w:val="multilevel"/>
    <w:tmpl w:val="03369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3E08A4"/>
    <w:multiLevelType w:val="multilevel"/>
    <w:tmpl w:val="78467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DE6A7B"/>
    <w:multiLevelType w:val="multilevel"/>
    <w:tmpl w:val="A104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530E97"/>
    <w:multiLevelType w:val="multilevel"/>
    <w:tmpl w:val="E070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13"/>
  </w:num>
  <w:num w:numId="7">
    <w:abstractNumId w:val="8"/>
  </w:num>
  <w:num w:numId="8">
    <w:abstractNumId w:val="9"/>
  </w:num>
  <w:num w:numId="9">
    <w:abstractNumId w:val="10"/>
  </w:num>
  <w:num w:numId="10">
    <w:abstractNumId w:val="2"/>
  </w:num>
  <w:num w:numId="11">
    <w:abstractNumId w:val="14"/>
  </w:num>
  <w:num w:numId="12">
    <w:abstractNumId w:val="11"/>
  </w:num>
  <w:num w:numId="13">
    <w:abstractNumId w:val="7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639DC"/>
    <w:rsid w:val="00046560"/>
    <w:rsid w:val="000E08DA"/>
    <w:rsid w:val="002E23C5"/>
    <w:rsid w:val="00380D4F"/>
    <w:rsid w:val="00406204"/>
    <w:rsid w:val="00421A77"/>
    <w:rsid w:val="00436978"/>
    <w:rsid w:val="004A58EC"/>
    <w:rsid w:val="004D6DF4"/>
    <w:rsid w:val="004F0D87"/>
    <w:rsid w:val="00572A17"/>
    <w:rsid w:val="007C07B9"/>
    <w:rsid w:val="008122DF"/>
    <w:rsid w:val="00814102"/>
    <w:rsid w:val="008639DC"/>
    <w:rsid w:val="0086518C"/>
    <w:rsid w:val="00866E23"/>
    <w:rsid w:val="008B0620"/>
    <w:rsid w:val="008C3928"/>
    <w:rsid w:val="008C5D36"/>
    <w:rsid w:val="00926A8E"/>
    <w:rsid w:val="00994FBF"/>
    <w:rsid w:val="00A16F3B"/>
    <w:rsid w:val="00A23165"/>
    <w:rsid w:val="00B21FC4"/>
    <w:rsid w:val="00B60A8C"/>
    <w:rsid w:val="00B848A1"/>
    <w:rsid w:val="00BF796D"/>
    <w:rsid w:val="00CA0FA1"/>
    <w:rsid w:val="00CD1F49"/>
    <w:rsid w:val="00CF5958"/>
    <w:rsid w:val="00D10E4E"/>
    <w:rsid w:val="00D73DBB"/>
    <w:rsid w:val="00E41174"/>
    <w:rsid w:val="00ED63E6"/>
    <w:rsid w:val="00F24D3E"/>
    <w:rsid w:val="00F81607"/>
    <w:rsid w:val="00F96EDB"/>
    <w:rsid w:val="00FA4907"/>
    <w:rsid w:val="00FC07AC"/>
    <w:rsid w:val="00F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8A1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48A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48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8639DC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48A1"/>
    <w:rPr>
      <w:rFonts w:ascii="Cambria" w:eastAsiaTheme="majorEastAsia" w:hAnsi="Cambria" w:cstheme="majorBidi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48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848A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ezmezer">
    <w:name w:val="No Spacing"/>
    <w:uiPriority w:val="1"/>
    <w:qFormat/>
    <w:rsid w:val="00B848A1"/>
    <w:rPr>
      <w:sz w:val="22"/>
      <w:szCs w:val="22"/>
      <w:lang w:val="en-US" w:eastAsia="en-US"/>
    </w:rPr>
  </w:style>
  <w:style w:type="character" w:customStyle="1" w:styleId="h2">
    <w:name w:val="h2"/>
    <w:basedOn w:val="Standardnpsmoodstavce"/>
    <w:rsid w:val="008639DC"/>
  </w:style>
  <w:style w:type="paragraph" w:styleId="Normlnweb">
    <w:name w:val="Normal (Web)"/>
    <w:basedOn w:val="Normln"/>
    <w:uiPriority w:val="99"/>
    <w:semiHidden/>
    <w:unhideWhenUsed/>
    <w:rsid w:val="008639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red">
    <w:name w:val="red"/>
    <w:basedOn w:val="Standardnpsmoodstavce"/>
    <w:rsid w:val="008639DC"/>
  </w:style>
  <w:style w:type="character" w:customStyle="1" w:styleId="Nadpis4Char">
    <w:name w:val="Nadpis 4 Char"/>
    <w:basedOn w:val="Standardnpsmoodstavce"/>
    <w:link w:val="Nadpis4"/>
    <w:uiPriority w:val="9"/>
    <w:rsid w:val="008639DC"/>
    <w:rPr>
      <w:rFonts w:ascii="Times New Roman" w:hAnsi="Times New Roman"/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8639DC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8639DC"/>
    <w:rPr>
      <w:i/>
      <w:iCs/>
    </w:rPr>
  </w:style>
  <w:style w:type="character" w:styleId="Siln">
    <w:name w:val="Strong"/>
    <w:basedOn w:val="Standardnpsmoodstavce"/>
    <w:uiPriority w:val="22"/>
    <w:qFormat/>
    <w:rsid w:val="008639D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9D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6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10F42-72A3-49F2-AEE6-EEC3E501D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7</Pages>
  <Words>2085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 * * *</Company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 * *</dc:creator>
  <cp:keywords/>
  <dc:description/>
  <cp:lastModifiedBy>* * * *</cp:lastModifiedBy>
  <cp:revision>7</cp:revision>
  <dcterms:created xsi:type="dcterms:W3CDTF">2013-06-12T08:53:00Z</dcterms:created>
  <dcterms:modified xsi:type="dcterms:W3CDTF">2013-06-18T08:32:00Z</dcterms:modified>
</cp:coreProperties>
</file>